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C4BB" w14:textId="130AABD4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4713C5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AC66B7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 AREA OF STUDY </w:t>
      </w:r>
      <w:r w:rsidR="004713C5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 (50 MARKS)</w:t>
      </w:r>
    </w:p>
    <w:p w14:paraId="3B6402B1" w14:textId="5B85DEA6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BFAF758" w14:textId="77777777" w:rsidR="00236D8A" w:rsidRPr="00427CF7" w:rsidRDefault="00236D8A" w:rsidP="00A9318C">
      <w:pPr>
        <w:pStyle w:val="NoSpacing"/>
        <w:rPr>
          <w:rFonts w:ascii="Tahoma" w:hAnsi="Tahoma" w:cs="Tahoma"/>
          <w:b/>
          <w:sz w:val="20"/>
          <w:szCs w:val="20"/>
        </w:rPr>
      </w:pPr>
      <w:r w:rsidRPr="00427CF7">
        <w:rPr>
          <w:rFonts w:ascii="Tahoma" w:hAnsi="Tahoma" w:cs="Tahoma"/>
          <w:b/>
          <w:sz w:val="20"/>
          <w:szCs w:val="20"/>
        </w:rPr>
        <w:t xml:space="preserve">Question 1 (44 marks) </w:t>
      </w:r>
    </w:p>
    <w:p w14:paraId="15EFCF00" w14:textId="77777777" w:rsidR="00236D8A" w:rsidRPr="00A9318C" w:rsidRDefault="00236D8A" w:rsidP="00A9318C">
      <w:pPr>
        <w:pStyle w:val="NoSpacing"/>
        <w:rPr>
          <w:rFonts w:ascii="Tahoma" w:hAnsi="Tahoma" w:cs="Tahoma"/>
          <w:bCs/>
          <w:sz w:val="20"/>
          <w:szCs w:val="20"/>
        </w:rPr>
      </w:pPr>
    </w:p>
    <w:p w14:paraId="13D56C32" w14:textId="257F65AD" w:rsidR="00A9318C" w:rsidRDefault="00427CF7" w:rsidP="00427CF7">
      <w:pPr>
        <w:pStyle w:val="NoSpacing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77C88">
        <w:rPr>
          <w:rFonts w:ascii="Tahoma" w:hAnsi="Tahoma" w:cs="Tahoma"/>
          <w:color w:val="000000" w:themeColor="text1"/>
          <w:sz w:val="20"/>
          <w:szCs w:val="20"/>
        </w:rPr>
        <w:t>5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marks</w:t>
      </w:r>
    </w:p>
    <w:p w14:paraId="431BC0AC" w14:textId="77777777" w:rsidR="00236D8A" w:rsidRPr="002A79F1" w:rsidRDefault="00236D8A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ABB54A3" w14:textId="77777777" w:rsidR="00236D8A" w:rsidRPr="00427CF7" w:rsidRDefault="00236D8A" w:rsidP="002A79F1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36D8A" w:rsidRPr="00427CF7" w14:paraId="69F094E6" w14:textId="77777777" w:rsidTr="00F65E6B">
        <w:tc>
          <w:tcPr>
            <w:tcW w:w="845" w:type="dxa"/>
          </w:tcPr>
          <w:p w14:paraId="1FAAB600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14EE18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04FF1598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48EC19E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4AA5071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4DCC842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4FB5137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867582A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FAE0B09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52EA58EC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3622AEF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6815B417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3AAC913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36D8A" w:rsidRPr="00A9318C" w14:paraId="4133DBE3" w14:textId="77777777" w:rsidTr="00F65E6B">
        <w:tc>
          <w:tcPr>
            <w:tcW w:w="845" w:type="dxa"/>
            <w:shd w:val="clear" w:color="auto" w:fill="auto"/>
          </w:tcPr>
          <w:p w14:paraId="5369940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578A106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8E9C8C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52C7362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6913A74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118BF49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7632BF38" w14:textId="77777777" w:rsidTr="00F65E6B">
        <w:tc>
          <w:tcPr>
            <w:tcW w:w="845" w:type="dxa"/>
            <w:shd w:val="clear" w:color="auto" w:fill="auto"/>
          </w:tcPr>
          <w:p w14:paraId="3890F53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4864D65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3B78E59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C8D4E4F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6F1A72C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1C5EA6D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4A7E73F6" w14:textId="77777777" w:rsidTr="00F65E6B">
        <w:tc>
          <w:tcPr>
            <w:tcW w:w="845" w:type="dxa"/>
            <w:shd w:val="clear" w:color="auto" w:fill="auto"/>
          </w:tcPr>
          <w:p w14:paraId="12300844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105335EF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BD1151B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375431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46EF2427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310E71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B566C63" w14:textId="77777777" w:rsidTr="00F65E6B">
        <w:tc>
          <w:tcPr>
            <w:tcW w:w="845" w:type="dxa"/>
            <w:shd w:val="clear" w:color="auto" w:fill="auto"/>
          </w:tcPr>
          <w:p w14:paraId="703381F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030D4277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EBB740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85EC4C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0D6CEF9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7163C3AB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677EB598" w14:textId="77777777" w:rsidTr="00F65E6B">
        <w:tc>
          <w:tcPr>
            <w:tcW w:w="845" w:type="dxa"/>
            <w:shd w:val="clear" w:color="auto" w:fill="auto"/>
          </w:tcPr>
          <w:p w14:paraId="5D88CFC7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497FFE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36401482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35F9ACA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15C20FE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0E7CBB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7F9055A" w14:textId="77777777" w:rsidTr="00F65E6B">
        <w:tc>
          <w:tcPr>
            <w:tcW w:w="845" w:type="dxa"/>
            <w:shd w:val="clear" w:color="auto" w:fill="auto"/>
          </w:tcPr>
          <w:p w14:paraId="1D390E77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00047DC4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05D633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77EC83A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3DF8E989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2B3E8174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490B1E5A" w14:textId="77777777" w:rsidTr="00F65E6B">
        <w:tc>
          <w:tcPr>
            <w:tcW w:w="845" w:type="dxa"/>
            <w:shd w:val="clear" w:color="auto" w:fill="auto"/>
          </w:tcPr>
          <w:p w14:paraId="6455BB6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1A41EFE4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E89B52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8B00A6B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3E2247E9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218D693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6998703B" w14:textId="77777777" w:rsidTr="00F65E6B">
        <w:tc>
          <w:tcPr>
            <w:tcW w:w="845" w:type="dxa"/>
            <w:shd w:val="clear" w:color="auto" w:fill="auto"/>
          </w:tcPr>
          <w:p w14:paraId="03417E0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B9B27C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D4D759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E70A1A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57AF5D2C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0961020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041C998E" w14:textId="77777777" w:rsidTr="00F65E6B">
        <w:tc>
          <w:tcPr>
            <w:tcW w:w="845" w:type="dxa"/>
            <w:shd w:val="clear" w:color="auto" w:fill="auto"/>
          </w:tcPr>
          <w:p w14:paraId="6122FFF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1386632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CBA5C2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3D18351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624ECD9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33A2B59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7E71BA3C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C027F4A" w14:textId="0DD78A8F" w:rsidR="00236D8A" w:rsidRPr="00A9318C" w:rsidRDefault="00427CF7" w:rsidP="00427CF7">
      <w:pPr>
        <w:pStyle w:val="NoSpacing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</w:t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  <w:t xml:space="preserve">    1</w:t>
      </w:r>
      <w:r w:rsidR="00C77C88">
        <w:rPr>
          <w:rFonts w:ascii="Tahoma" w:hAnsi="Tahoma" w:cs="Tahoma"/>
          <w:color w:val="000000" w:themeColor="text1"/>
          <w:sz w:val="20"/>
          <w:szCs w:val="20"/>
        </w:rPr>
        <w:t>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marks</w:t>
      </w:r>
    </w:p>
    <w:p w14:paraId="43430E41" w14:textId="77777777" w:rsidR="00236D8A" w:rsidRPr="0050614B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7E86AD4D" w14:textId="4E3338FB" w:rsidR="00236D8A" w:rsidRPr="00427CF7" w:rsidRDefault="00236D8A" w:rsidP="0050614B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36D8A" w:rsidRPr="00427CF7" w14:paraId="140605AA" w14:textId="77777777" w:rsidTr="00F65E6B">
        <w:tc>
          <w:tcPr>
            <w:tcW w:w="845" w:type="dxa"/>
          </w:tcPr>
          <w:p w14:paraId="0FB34D13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CA08D2B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66549E75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574FE7D0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F7CF353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78F8C0B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8FC7A7C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8F39D85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4EED32E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292859B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C067855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6F4306DB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96ADF50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36D8A" w:rsidRPr="00A9318C" w14:paraId="5DC05297" w14:textId="77777777" w:rsidTr="00F65E6B">
        <w:tc>
          <w:tcPr>
            <w:tcW w:w="845" w:type="dxa"/>
            <w:shd w:val="clear" w:color="auto" w:fill="auto"/>
          </w:tcPr>
          <w:p w14:paraId="2E49556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24B7CC98" w14:textId="76E78A78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6009199" w14:textId="176F16C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D4F3DE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0325E108" w14:textId="23C01D60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4F8288A0" w14:textId="186F4E65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E4A7D12" w14:textId="77777777" w:rsidTr="00F65E6B">
        <w:tc>
          <w:tcPr>
            <w:tcW w:w="845" w:type="dxa"/>
            <w:shd w:val="clear" w:color="auto" w:fill="auto"/>
          </w:tcPr>
          <w:p w14:paraId="3E62FCA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35E1CA6B" w14:textId="5F72276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4345071" w14:textId="0B64293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1BE7BED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645D3AC1" w14:textId="58DBD35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1621807A" w14:textId="26346A15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5D3B1B4B" w14:textId="77777777" w:rsidTr="00F65E6B">
        <w:tc>
          <w:tcPr>
            <w:tcW w:w="845" w:type="dxa"/>
            <w:shd w:val="clear" w:color="auto" w:fill="auto"/>
          </w:tcPr>
          <w:p w14:paraId="6F8E5A0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5AACD246" w14:textId="59E589F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04AC4D5" w14:textId="7125D56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A5A7B5E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4640C23B" w14:textId="0201B0D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D994D66" w14:textId="5ABABE6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A9318C" w:rsidRPr="00A9318C" w14:paraId="66CF858D" w14:textId="77777777" w:rsidTr="00F65E6B">
        <w:tc>
          <w:tcPr>
            <w:tcW w:w="845" w:type="dxa"/>
            <w:shd w:val="clear" w:color="auto" w:fill="auto"/>
          </w:tcPr>
          <w:p w14:paraId="4C73EA17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15E85132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C7FA0AB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74367C3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0FF05AB1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12D3EA48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A9318C" w:rsidRPr="00A9318C" w14:paraId="5401C031" w14:textId="77777777" w:rsidTr="00F65E6B">
        <w:tc>
          <w:tcPr>
            <w:tcW w:w="845" w:type="dxa"/>
            <w:shd w:val="clear" w:color="auto" w:fill="auto"/>
          </w:tcPr>
          <w:p w14:paraId="3C40E6DD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20E5927D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23195F6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352BBF5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78018BAE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6E587EB4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413A9412" w14:textId="77777777" w:rsidTr="00F65E6B">
        <w:tc>
          <w:tcPr>
            <w:tcW w:w="845" w:type="dxa"/>
            <w:shd w:val="clear" w:color="auto" w:fill="auto"/>
          </w:tcPr>
          <w:p w14:paraId="757C2D7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D04DCD4" w14:textId="10A65F6E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2AE24D8" w14:textId="7D2B338B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C7412C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609028E5" w14:textId="198789DD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148EB175" w14:textId="018F5789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7CC686B3" w14:textId="77777777" w:rsidTr="00F65E6B">
        <w:tc>
          <w:tcPr>
            <w:tcW w:w="845" w:type="dxa"/>
            <w:shd w:val="clear" w:color="auto" w:fill="auto"/>
          </w:tcPr>
          <w:p w14:paraId="6A555E9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5C24316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033AEF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2B9468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398C5510" w14:textId="2B0CFBF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64B7DDD8" w14:textId="4AA6D19D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325E816B" w14:textId="77777777" w:rsidTr="00F65E6B">
        <w:tc>
          <w:tcPr>
            <w:tcW w:w="845" w:type="dxa"/>
            <w:shd w:val="clear" w:color="auto" w:fill="auto"/>
          </w:tcPr>
          <w:p w14:paraId="10ACC87D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7E2520C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3D5523D" w14:textId="58B13B84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2B1861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2E93102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315C05FD" w14:textId="01A8E3D9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6E97BCC9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B930A6F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F8261C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05B6B45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37A356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EDE1C5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4CEBDE0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10C0BF3" w14:textId="77777777" w:rsidR="0050614B" w:rsidRPr="0050614B" w:rsidRDefault="0050614B" w:rsidP="0050614B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46332957" w14:textId="38BC3148" w:rsidR="0050614B" w:rsidRPr="00427CF7" w:rsidRDefault="0050614B" w:rsidP="0050614B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0614B" w:rsidRPr="00427CF7" w14:paraId="15C64628" w14:textId="77777777" w:rsidTr="00F65E6B">
        <w:tc>
          <w:tcPr>
            <w:tcW w:w="845" w:type="dxa"/>
          </w:tcPr>
          <w:p w14:paraId="33C5D410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7652681" w14:textId="77777777" w:rsidR="0050614B" w:rsidRPr="00427CF7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0E8301A7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52E30E8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BB126FC" w14:textId="77777777" w:rsidR="0050614B" w:rsidRPr="00427CF7" w:rsidRDefault="0050614B" w:rsidP="00F65E6B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6317881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2E89028" w14:textId="77777777" w:rsidR="0050614B" w:rsidRPr="00427CF7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EEF1737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55A53CC" w14:textId="77777777" w:rsidR="0050614B" w:rsidRPr="00427CF7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054DA98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F6C7F06" w14:textId="77777777" w:rsidR="0050614B" w:rsidRPr="00427CF7" w:rsidRDefault="0050614B" w:rsidP="00F65E6B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5051D5C1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E823F60" w14:textId="77777777" w:rsidR="0050614B" w:rsidRPr="00427CF7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0614B" w:rsidRPr="00A9318C" w14:paraId="6C71C4FC" w14:textId="77777777" w:rsidTr="00F65E6B">
        <w:tc>
          <w:tcPr>
            <w:tcW w:w="845" w:type="dxa"/>
            <w:shd w:val="clear" w:color="auto" w:fill="auto"/>
          </w:tcPr>
          <w:p w14:paraId="727E1EC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B70C07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F948A5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08C283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7BEF7C13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2D77EAA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710DBC70" w14:textId="77777777" w:rsidTr="00F65E6B">
        <w:tc>
          <w:tcPr>
            <w:tcW w:w="845" w:type="dxa"/>
            <w:shd w:val="clear" w:color="auto" w:fill="auto"/>
          </w:tcPr>
          <w:p w14:paraId="639ED9DA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0186605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30EC840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9251173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6E1B263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22960A1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67BA2661" w14:textId="77777777" w:rsidTr="00F65E6B">
        <w:tc>
          <w:tcPr>
            <w:tcW w:w="845" w:type="dxa"/>
            <w:shd w:val="clear" w:color="auto" w:fill="auto"/>
          </w:tcPr>
          <w:p w14:paraId="37031BB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0D4AD4E2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AD5ABAF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2281A49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178547D3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6F21334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12EA986D" w14:textId="77777777" w:rsidTr="00F65E6B">
        <w:tc>
          <w:tcPr>
            <w:tcW w:w="845" w:type="dxa"/>
            <w:shd w:val="clear" w:color="auto" w:fill="auto"/>
          </w:tcPr>
          <w:p w14:paraId="6B5F389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3F0A110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03B36CC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AB1E50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15AB60B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6AA9E60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2C89DF76" w14:textId="77777777" w:rsidTr="00F65E6B">
        <w:tc>
          <w:tcPr>
            <w:tcW w:w="845" w:type="dxa"/>
            <w:shd w:val="clear" w:color="auto" w:fill="auto"/>
          </w:tcPr>
          <w:p w14:paraId="4CE6471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39413D3B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6D6C30C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805693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12A161BB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42F101C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73BE82E0" w14:textId="77777777" w:rsidTr="00F65E6B">
        <w:tc>
          <w:tcPr>
            <w:tcW w:w="845" w:type="dxa"/>
            <w:shd w:val="clear" w:color="auto" w:fill="auto"/>
          </w:tcPr>
          <w:p w14:paraId="404E6AD0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1B648934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AF048FC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F2CD51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25F8DD8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7585B9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20840948" w14:textId="77777777" w:rsidTr="00F65E6B">
        <w:tc>
          <w:tcPr>
            <w:tcW w:w="845" w:type="dxa"/>
            <w:shd w:val="clear" w:color="auto" w:fill="auto"/>
          </w:tcPr>
          <w:p w14:paraId="6EAFAF1A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4DD6FA8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E115993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AA61234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7015186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7455F424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6AB6E877" w14:textId="77777777" w:rsidTr="00F65E6B">
        <w:tc>
          <w:tcPr>
            <w:tcW w:w="845" w:type="dxa"/>
            <w:shd w:val="clear" w:color="auto" w:fill="auto"/>
          </w:tcPr>
          <w:p w14:paraId="0464E0E8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2D14DE4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4A013E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C282AA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0BFA4409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1B10B330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2E5BE7FA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83DCAE7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51B7188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8DF42DA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81473DF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3AE0137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5714E3B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6D31091" w14:textId="26BB6DB3" w:rsidR="00236D8A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F6C3DFF" w14:textId="769354E6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D2CDFBD" w14:textId="0D900398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8E69EF4" w14:textId="726CF471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8EA9247" w14:textId="39FA981E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DAA8712" w14:textId="720CA503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A235E5F" w14:textId="69E84D22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FE3FD67" w14:textId="387D090C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FD0E6C7" w14:textId="7C323CD3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E54775E" w14:textId="79742FC8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959F54D" w14:textId="0B248FAD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4A88756" w14:textId="205CBD85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0DF518A" w14:textId="3247D3C8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8945F6D" w14:textId="3F1D7BD0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923C2A3" w14:textId="1BEECC85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328D3F9" w14:textId="4058C023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7CFDFE6" w14:textId="6CCD4495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9CCF3A7" w14:textId="66AC1A51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37A8EA8" w14:textId="3FBFBF30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A166D87" w14:textId="0974ACC3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C146AB6" w14:textId="164EB8F6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51A7DF9" w14:textId="445F93AC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1B0FBA3" w14:textId="1DB26100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F400D19" w14:textId="37435897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DAA70E6" w14:textId="7EB9EB70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D8A1742" w14:textId="75AB0448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CD03F09" w14:textId="77777777" w:rsidR="0050614B" w:rsidRPr="00A9318C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A2F4A12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3393B47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5A3E91C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32BA9B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12D8136" w14:textId="7F1300E9" w:rsidR="00236D8A" w:rsidRPr="00A9318C" w:rsidRDefault="00427CF7" w:rsidP="00427CF7">
      <w:pPr>
        <w:pStyle w:val="NoSpacing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1</w:t>
      </w:r>
      <w:r w:rsidR="00C77C88">
        <w:rPr>
          <w:rFonts w:ascii="Tahoma" w:hAnsi="Tahoma" w:cs="Tahoma"/>
          <w:color w:val="000000" w:themeColor="text1"/>
          <w:sz w:val="20"/>
          <w:szCs w:val="20"/>
        </w:rPr>
        <w:t>3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marks</w:t>
      </w:r>
    </w:p>
    <w:p w14:paraId="2AAD25FB" w14:textId="77777777" w:rsidR="00236D8A" w:rsidRPr="0050614B" w:rsidRDefault="00236D8A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52398BBB" w14:textId="77777777" w:rsidR="00236D8A" w:rsidRPr="002A79F1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04B2581C" w14:textId="77777777" w:rsidR="00236D8A" w:rsidRPr="002A79F1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>Budgeted Income Statement for the year ending 30 June 2020</w:t>
      </w:r>
    </w:p>
    <w:p w14:paraId="48EACF1C" w14:textId="77777777" w:rsidR="00236D8A" w:rsidRPr="0050614B" w:rsidRDefault="00236D8A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236D8A" w:rsidRPr="00A9318C" w14:paraId="5D5A624F" w14:textId="77777777" w:rsidTr="00F65E6B">
        <w:tc>
          <w:tcPr>
            <w:tcW w:w="4248" w:type="dxa"/>
          </w:tcPr>
          <w:p w14:paraId="7318541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75DE36D" w14:textId="77777777" w:rsidR="00236D8A" w:rsidRPr="0050614B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7EA7895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3920B782" w14:textId="77777777" w:rsidR="00236D8A" w:rsidRPr="0050614B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72CC5BA" w14:textId="77777777" w:rsidR="00236D8A" w:rsidRPr="0050614B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BAA3FB2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36D8A" w:rsidRPr="00A9318C" w14:paraId="36E96738" w14:textId="77777777" w:rsidTr="00F65E6B">
        <w:tc>
          <w:tcPr>
            <w:tcW w:w="4248" w:type="dxa"/>
          </w:tcPr>
          <w:p w14:paraId="6F7A57F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38CEAA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1012FFB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3E9747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6E25B04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236D8A" w:rsidRPr="00A9318C" w14:paraId="7AF990BA" w14:textId="77777777" w:rsidTr="00F65E6B">
        <w:tc>
          <w:tcPr>
            <w:tcW w:w="4248" w:type="dxa"/>
          </w:tcPr>
          <w:p w14:paraId="396856F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102AC13" w14:textId="654EF10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E90257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61C6EE33" w14:textId="77777777" w:rsidTr="00F65E6B">
        <w:tc>
          <w:tcPr>
            <w:tcW w:w="4248" w:type="dxa"/>
          </w:tcPr>
          <w:p w14:paraId="24404BB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118E496" w14:textId="2F2C1CF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063FB5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C5AB283" w14:textId="77777777" w:rsidTr="00F65E6B">
        <w:tc>
          <w:tcPr>
            <w:tcW w:w="4248" w:type="dxa"/>
          </w:tcPr>
          <w:p w14:paraId="13BBEA3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9A538BC" w14:textId="128856D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8B6EACE" w14:textId="2A62DDE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7B093E94" w14:textId="77777777" w:rsidTr="00F65E6B">
        <w:tc>
          <w:tcPr>
            <w:tcW w:w="4248" w:type="dxa"/>
          </w:tcPr>
          <w:p w14:paraId="6553DF4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DAACBF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C5F9CA4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418AB185" w14:textId="77777777" w:rsidTr="00F65E6B">
        <w:tc>
          <w:tcPr>
            <w:tcW w:w="4248" w:type="dxa"/>
          </w:tcPr>
          <w:p w14:paraId="228C010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53BDA3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AE1551A" w14:textId="35752F11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3FF725BB" w14:textId="77777777" w:rsidTr="00F65E6B">
        <w:tc>
          <w:tcPr>
            <w:tcW w:w="4248" w:type="dxa"/>
          </w:tcPr>
          <w:p w14:paraId="69D673A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32013A0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33EEC2C" w14:textId="73CF9162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5CE5660D" w14:textId="77777777" w:rsidTr="00F65E6B">
        <w:tc>
          <w:tcPr>
            <w:tcW w:w="4248" w:type="dxa"/>
          </w:tcPr>
          <w:p w14:paraId="768522D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81E1B8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88762C8" w14:textId="34A1CB1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4792D70" w14:textId="77777777" w:rsidTr="00F65E6B">
        <w:tc>
          <w:tcPr>
            <w:tcW w:w="4248" w:type="dxa"/>
          </w:tcPr>
          <w:p w14:paraId="2875A0A5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A0A1A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F64435D" w14:textId="49FFF88D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5025925B" w14:textId="77777777" w:rsidTr="00F65E6B">
        <w:tc>
          <w:tcPr>
            <w:tcW w:w="4248" w:type="dxa"/>
          </w:tcPr>
          <w:p w14:paraId="45E1716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4C82D6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E835A2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3A37A135" w14:textId="77777777" w:rsidTr="00F65E6B">
        <w:tc>
          <w:tcPr>
            <w:tcW w:w="4248" w:type="dxa"/>
          </w:tcPr>
          <w:p w14:paraId="5EA0284C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136D80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D9F100D" w14:textId="240D364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D04594A" w14:textId="77777777" w:rsidTr="00F65E6B">
        <w:tc>
          <w:tcPr>
            <w:tcW w:w="4248" w:type="dxa"/>
          </w:tcPr>
          <w:p w14:paraId="033049F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E926F2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FEB32B0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D5C6135" w14:textId="77777777" w:rsidTr="00F65E6B">
        <w:tc>
          <w:tcPr>
            <w:tcW w:w="4248" w:type="dxa"/>
          </w:tcPr>
          <w:p w14:paraId="187FCA1A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9790D80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407E15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B5E69A9" w14:textId="77777777" w:rsidTr="00F65E6B">
        <w:tc>
          <w:tcPr>
            <w:tcW w:w="4248" w:type="dxa"/>
          </w:tcPr>
          <w:p w14:paraId="4CB302B1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047A182" w14:textId="6880A7AC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0BD104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578F87D1" w14:textId="77777777" w:rsidTr="00F65E6B">
        <w:tc>
          <w:tcPr>
            <w:tcW w:w="4248" w:type="dxa"/>
          </w:tcPr>
          <w:p w14:paraId="6853DE6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A5AD9BF" w14:textId="5A6AC321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A6032F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3425F901" w14:textId="77777777" w:rsidTr="00F65E6B">
        <w:tc>
          <w:tcPr>
            <w:tcW w:w="4248" w:type="dxa"/>
          </w:tcPr>
          <w:p w14:paraId="0C881B85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6AF224C" w14:textId="5C5E5F9B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C38DDC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7D5E259F" w14:textId="77777777" w:rsidTr="00F65E6B">
        <w:tc>
          <w:tcPr>
            <w:tcW w:w="4248" w:type="dxa"/>
          </w:tcPr>
          <w:p w14:paraId="0866895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1592EB4" w14:textId="6361873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561A0A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07A8F78C" w14:textId="77777777" w:rsidTr="00F65E6B">
        <w:tc>
          <w:tcPr>
            <w:tcW w:w="4248" w:type="dxa"/>
          </w:tcPr>
          <w:p w14:paraId="5AB9271A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47DAF7F" w14:textId="17558A6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4C293B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03233962" w14:textId="77777777" w:rsidTr="00F65E6B">
        <w:tc>
          <w:tcPr>
            <w:tcW w:w="4248" w:type="dxa"/>
          </w:tcPr>
          <w:p w14:paraId="7D4BA25D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5A617DE" w14:textId="135811A9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FEE46E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AB376A5" w14:textId="77777777" w:rsidTr="00F65E6B">
        <w:tc>
          <w:tcPr>
            <w:tcW w:w="4248" w:type="dxa"/>
          </w:tcPr>
          <w:p w14:paraId="00EF01A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D7DD521" w14:textId="0BD0E29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F6617F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6D33F8B1" w14:textId="77777777" w:rsidTr="00F65E6B">
        <w:tc>
          <w:tcPr>
            <w:tcW w:w="4248" w:type="dxa"/>
          </w:tcPr>
          <w:p w14:paraId="409E535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F61D1CA" w14:textId="2904FA9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6BA1E94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6F66F92" w14:textId="77777777" w:rsidTr="00F65E6B">
        <w:tc>
          <w:tcPr>
            <w:tcW w:w="4248" w:type="dxa"/>
          </w:tcPr>
          <w:p w14:paraId="0CB71575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4759D2" w14:textId="41F1F731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5CF261F" w14:textId="541CD56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37B4F9A" w14:textId="77777777" w:rsidTr="00F65E6B">
        <w:tc>
          <w:tcPr>
            <w:tcW w:w="4248" w:type="dxa"/>
          </w:tcPr>
          <w:p w14:paraId="250D944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4FE04F1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EFDA3A2" w14:textId="317B8FD1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A9318C" w:rsidRPr="00A9318C" w14:paraId="3159AE82" w14:textId="77777777" w:rsidTr="00F65E6B">
        <w:tc>
          <w:tcPr>
            <w:tcW w:w="4248" w:type="dxa"/>
          </w:tcPr>
          <w:p w14:paraId="212AED06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6D3C34B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4F7CBFF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A9318C" w:rsidRPr="00A9318C" w14:paraId="6163A23F" w14:textId="77777777" w:rsidTr="00F65E6B">
        <w:tc>
          <w:tcPr>
            <w:tcW w:w="4248" w:type="dxa"/>
          </w:tcPr>
          <w:p w14:paraId="44EE9CF1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107A21F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CE32732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085257DA" w14:textId="62F4D2C1" w:rsidR="00236D8A" w:rsidRPr="00A9318C" w:rsidRDefault="00427CF7" w:rsidP="00427CF7">
      <w:pPr>
        <w:pStyle w:val="NoSpacing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1</w:t>
      </w:r>
      <w:r w:rsidR="00C77C88">
        <w:rPr>
          <w:rFonts w:ascii="Tahoma" w:hAnsi="Tahoma" w:cs="Tahoma"/>
          <w:color w:val="000000" w:themeColor="text1"/>
          <w:sz w:val="20"/>
          <w:szCs w:val="20"/>
        </w:rPr>
        <w:t>4</w:t>
      </w:r>
      <w:bookmarkStart w:id="0" w:name="_GoBack"/>
      <w:bookmarkEnd w:id="0"/>
      <w:r>
        <w:rPr>
          <w:rFonts w:ascii="Tahoma" w:hAnsi="Tahoma" w:cs="Tahoma"/>
          <w:color w:val="000000" w:themeColor="text1"/>
          <w:sz w:val="20"/>
          <w:szCs w:val="20"/>
        </w:rPr>
        <w:t xml:space="preserve"> marks</w:t>
      </w:r>
    </w:p>
    <w:p w14:paraId="56793833" w14:textId="77777777" w:rsidR="00427CF7" w:rsidRPr="0050614B" w:rsidRDefault="00427CF7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63F40468" w14:textId="076F5E16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2359FF59" w14:textId="77777777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Budgeted Cash Flow Statement for the year ending 30 June 2020</w:t>
      </w:r>
    </w:p>
    <w:p w14:paraId="4EA5AC95" w14:textId="77777777" w:rsidR="00236D8A" w:rsidRPr="0050614B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236D8A" w:rsidRPr="00427CF7" w14:paraId="1B2C349F" w14:textId="77777777" w:rsidTr="0050614B">
        <w:tc>
          <w:tcPr>
            <w:tcW w:w="4531" w:type="dxa"/>
          </w:tcPr>
          <w:p w14:paraId="44DAB342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14:paraId="151BD0BB" w14:textId="77777777" w:rsidR="00236D8A" w:rsidRPr="0027125A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7236308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539B2696" w14:textId="77777777" w:rsidR="00236D8A" w:rsidRPr="0027125A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14:paraId="02242BED" w14:textId="77777777" w:rsidR="00236D8A" w:rsidRPr="0027125A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0B5D7FF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36D8A" w:rsidRPr="00A9318C" w14:paraId="7F5E3647" w14:textId="77777777" w:rsidTr="0050614B">
        <w:tc>
          <w:tcPr>
            <w:tcW w:w="4531" w:type="dxa"/>
          </w:tcPr>
          <w:p w14:paraId="09EB8039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AA2B09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3E5E9A28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4E4CB491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6FB7F5D1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0C174BD4" w14:textId="77777777" w:rsidTr="0050614B">
        <w:tc>
          <w:tcPr>
            <w:tcW w:w="4531" w:type="dxa"/>
          </w:tcPr>
          <w:p w14:paraId="7AF4B8D4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CEC8698" w14:textId="5065869D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F4380E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7ED5684A" w14:textId="77777777" w:rsidTr="0050614B">
        <w:tc>
          <w:tcPr>
            <w:tcW w:w="4531" w:type="dxa"/>
          </w:tcPr>
          <w:p w14:paraId="4A159CBD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719EB30" w14:textId="208FF68D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8603B72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B84C545" w14:textId="77777777" w:rsidTr="0050614B">
        <w:tc>
          <w:tcPr>
            <w:tcW w:w="4531" w:type="dxa"/>
          </w:tcPr>
          <w:p w14:paraId="777FD60A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0D0F8B7" w14:textId="45356851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BE2813D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3A940C8" w14:textId="77777777" w:rsidTr="0050614B">
        <w:tc>
          <w:tcPr>
            <w:tcW w:w="4531" w:type="dxa"/>
          </w:tcPr>
          <w:p w14:paraId="2F6AA7CD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E56E922" w14:textId="597A89D3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73ABE73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71B43D39" w14:textId="77777777" w:rsidTr="0050614B">
        <w:tc>
          <w:tcPr>
            <w:tcW w:w="4531" w:type="dxa"/>
          </w:tcPr>
          <w:p w14:paraId="25239A43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AB82FE0" w14:textId="760DE79B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7116748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381EF327" w14:textId="77777777" w:rsidTr="0050614B">
        <w:tc>
          <w:tcPr>
            <w:tcW w:w="4531" w:type="dxa"/>
          </w:tcPr>
          <w:p w14:paraId="7D85EB8E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E2C6C5F" w14:textId="6FF7E9A3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AE32C15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6F952BFC" w14:textId="77777777" w:rsidTr="0050614B">
        <w:tc>
          <w:tcPr>
            <w:tcW w:w="4531" w:type="dxa"/>
          </w:tcPr>
          <w:p w14:paraId="190F1E71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F2C05B" w14:textId="1F7BF729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8CA2FB6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0160CD78" w14:textId="77777777" w:rsidTr="0050614B">
        <w:tc>
          <w:tcPr>
            <w:tcW w:w="4531" w:type="dxa"/>
          </w:tcPr>
          <w:p w14:paraId="5D1F5F66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940FB9" w14:textId="5FA5F0FB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1B6790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75865CFF" w14:textId="77777777" w:rsidTr="0050614B">
        <w:tc>
          <w:tcPr>
            <w:tcW w:w="4531" w:type="dxa"/>
          </w:tcPr>
          <w:p w14:paraId="535C1D58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953D9A0" w14:textId="67A628D5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D0CE47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23D1B9FE" w14:textId="77777777" w:rsidTr="0050614B">
        <w:tc>
          <w:tcPr>
            <w:tcW w:w="4531" w:type="dxa"/>
          </w:tcPr>
          <w:p w14:paraId="35EF76FB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779557E" w14:textId="7C2F6078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D17DBD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36B06333" w14:textId="77777777" w:rsidTr="0050614B">
        <w:tc>
          <w:tcPr>
            <w:tcW w:w="4531" w:type="dxa"/>
          </w:tcPr>
          <w:p w14:paraId="214A8DA2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4F869AE" w14:textId="0E668BA9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8FB2B13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A9318C" w:rsidRPr="00A9318C" w14:paraId="7A92C84A" w14:textId="77777777" w:rsidTr="0050614B">
        <w:tc>
          <w:tcPr>
            <w:tcW w:w="4531" w:type="dxa"/>
          </w:tcPr>
          <w:p w14:paraId="70E67A62" w14:textId="77777777" w:rsidR="00A9318C" w:rsidRPr="0027125A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4F1F4EA" w14:textId="77777777" w:rsidR="00A9318C" w:rsidRPr="0027125A" w:rsidRDefault="00A9318C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4DA3D3" w14:textId="77777777" w:rsidR="00A9318C" w:rsidRPr="0027125A" w:rsidRDefault="00A9318C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DE4E713" w14:textId="77777777" w:rsidTr="0050614B">
        <w:tc>
          <w:tcPr>
            <w:tcW w:w="4531" w:type="dxa"/>
          </w:tcPr>
          <w:p w14:paraId="6F8A438E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CD60F1B" w14:textId="266D3330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B0E47CA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763576C3" w14:textId="77777777" w:rsidTr="0050614B">
        <w:tc>
          <w:tcPr>
            <w:tcW w:w="4531" w:type="dxa"/>
          </w:tcPr>
          <w:p w14:paraId="3181A3D0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576293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Operations</w:t>
            </w:r>
          </w:p>
          <w:p w14:paraId="31182E33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7B120B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141ADB4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FB1B153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EEC9C50" w14:textId="66C6F551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08F17D0E" w14:textId="77777777" w:rsidTr="0050614B">
        <w:tc>
          <w:tcPr>
            <w:tcW w:w="4531" w:type="dxa"/>
          </w:tcPr>
          <w:p w14:paraId="7C19FE8A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C46DCF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Flows from Investing Activities</w:t>
            </w:r>
          </w:p>
          <w:p w14:paraId="15978157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7049B461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5699DBE8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796380F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2109279E" w14:textId="77777777" w:rsidTr="0050614B">
        <w:tc>
          <w:tcPr>
            <w:tcW w:w="4531" w:type="dxa"/>
          </w:tcPr>
          <w:p w14:paraId="013171E2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51736D4" w14:textId="63B91415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69F1C31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A9318C" w:rsidRPr="00A9318C" w14:paraId="756C2490" w14:textId="77777777" w:rsidTr="0050614B">
        <w:tc>
          <w:tcPr>
            <w:tcW w:w="4531" w:type="dxa"/>
          </w:tcPr>
          <w:p w14:paraId="35B10777" w14:textId="77777777" w:rsidR="00A9318C" w:rsidRPr="0027125A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37830C7" w14:textId="77777777" w:rsidR="00A9318C" w:rsidRPr="0027125A" w:rsidRDefault="00A9318C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F42640" w14:textId="77777777" w:rsidR="00A9318C" w:rsidRPr="0027125A" w:rsidRDefault="00A9318C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2274724E" w14:textId="77777777" w:rsidTr="0050614B">
        <w:tc>
          <w:tcPr>
            <w:tcW w:w="4531" w:type="dxa"/>
          </w:tcPr>
          <w:p w14:paraId="60C24D9B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541A64A" w14:textId="3F24E3D1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953DE6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4266EFF" w14:textId="77777777" w:rsidTr="0050614B">
        <w:tc>
          <w:tcPr>
            <w:tcW w:w="4531" w:type="dxa"/>
          </w:tcPr>
          <w:p w14:paraId="6851D454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549365C" w14:textId="77777777" w:rsidR="00236D8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Investing Activities</w:t>
            </w:r>
          </w:p>
          <w:p w14:paraId="264B8AFC" w14:textId="1C69E37F" w:rsidR="0027125A" w:rsidRPr="0027125A" w:rsidRDefault="0027125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B1FB1A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1795369E" w14:textId="74091B51" w:rsidR="00236D8A" w:rsidRPr="00A9318C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25CFB6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21672353" w14:textId="77777777" w:rsidTr="0050614B">
        <w:tc>
          <w:tcPr>
            <w:tcW w:w="4531" w:type="dxa"/>
          </w:tcPr>
          <w:p w14:paraId="617D03C7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406CCA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Flows from Financing Activities</w:t>
            </w:r>
          </w:p>
          <w:p w14:paraId="63E5D099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28064B0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12A36505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5E2FF3FA" w14:textId="77777777" w:rsidTr="0050614B">
        <w:tc>
          <w:tcPr>
            <w:tcW w:w="4531" w:type="dxa"/>
          </w:tcPr>
          <w:p w14:paraId="12ED72DE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42A82F1" w14:textId="28A0553B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EDFDD6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DC75A7C" w14:textId="77777777" w:rsidTr="0050614B">
        <w:tc>
          <w:tcPr>
            <w:tcW w:w="4531" w:type="dxa"/>
          </w:tcPr>
          <w:p w14:paraId="0073E368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B353343" w14:textId="6B447A0F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FC8D58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39D4BD3E" w14:textId="77777777" w:rsidTr="0050614B">
        <w:tc>
          <w:tcPr>
            <w:tcW w:w="4531" w:type="dxa"/>
          </w:tcPr>
          <w:p w14:paraId="1C59AB9C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0724072" w14:textId="5372A39B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A1F322E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2E46566B" w14:textId="77777777" w:rsidTr="0050614B">
        <w:tc>
          <w:tcPr>
            <w:tcW w:w="4531" w:type="dxa"/>
          </w:tcPr>
          <w:p w14:paraId="22EDD928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31BB9E" w14:textId="72513C99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F774BE" w14:textId="77777777" w:rsidR="00236D8A" w:rsidRPr="0027125A" w:rsidRDefault="00236D8A" w:rsidP="0027125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D5A4EF4" w14:textId="77777777" w:rsidTr="0050614B">
        <w:tc>
          <w:tcPr>
            <w:tcW w:w="4531" w:type="dxa"/>
          </w:tcPr>
          <w:p w14:paraId="5B6E25F4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BB2EEBD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Financing Activities</w:t>
            </w:r>
          </w:p>
          <w:p w14:paraId="0A7D8E1F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DC1FD5A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621211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200030F3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262A4D5" w14:textId="77E4E020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2885FDB6" w14:textId="77777777" w:rsidTr="0050614B">
        <w:tc>
          <w:tcPr>
            <w:tcW w:w="4531" w:type="dxa"/>
          </w:tcPr>
          <w:p w14:paraId="6C93BCBB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ABC46D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Increase / (Decrease) in Cash Position</w:t>
            </w:r>
          </w:p>
          <w:p w14:paraId="23F5CDEB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27E96BF1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0DEBF89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C66D372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FCA8CBD" w14:textId="0C343D29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450D2A3D" w14:textId="77777777" w:rsidTr="0050614B">
        <w:tc>
          <w:tcPr>
            <w:tcW w:w="4531" w:type="dxa"/>
          </w:tcPr>
          <w:p w14:paraId="3762FACC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B3C291E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Bank Balance at 1 July 2019</w:t>
            </w:r>
          </w:p>
          <w:p w14:paraId="7E0248E6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8B39A10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5D2A310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6A8A660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7F0384DE" w14:textId="00298580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45ECB57C" w14:textId="77777777" w:rsidTr="0050614B">
        <w:tc>
          <w:tcPr>
            <w:tcW w:w="4531" w:type="dxa"/>
          </w:tcPr>
          <w:p w14:paraId="251A4E16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D32795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Bank Balance at 30 June 2020</w:t>
            </w:r>
          </w:p>
          <w:p w14:paraId="14669052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DBB61CC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58A397F0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708C14F" w14:textId="27F912FA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24FB4252" w14:textId="2C267C29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Question 2 (6 marks) </w:t>
      </w:r>
    </w:p>
    <w:p w14:paraId="562C0952" w14:textId="77777777" w:rsidR="00236D8A" w:rsidRPr="002A79F1" w:rsidRDefault="00236D8A" w:rsidP="00A9318C">
      <w:pPr>
        <w:pStyle w:val="NoSpacing"/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1BE919AF" w14:textId="090A2936" w:rsidR="00A9318C" w:rsidRPr="00A9318C" w:rsidRDefault="00427CF7" w:rsidP="00427CF7">
      <w:pPr>
        <w:pStyle w:val="NoSpacing"/>
        <w:numPr>
          <w:ilvl w:val="0"/>
          <w:numId w:val="4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BBD11A5" w14:textId="77777777" w:rsidR="00A9318C" w:rsidRPr="002A79F1" w:rsidRDefault="00A9318C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6AF9F57" w14:textId="77777777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Larry’s Ladders</w:t>
      </w:r>
    </w:p>
    <w:p w14:paraId="1669BEF9" w14:textId="2DBCDD7D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Cash Budget</w:t>
      </w:r>
      <w:r w:rsid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Variance Report (extract) for the year ended 31 December 2020</w:t>
      </w:r>
    </w:p>
    <w:p w14:paraId="71D021AF" w14:textId="77777777" w:rsidR="00236D8A" w:rsidRPr="002A79F1" w:rsidRDefault="00236D8A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382"/>
        <w:gridCol w:w="1387"/>
        <w:gridCol w:w="1568"/>
      </w:tblGrid>
      <w:tr w:rsidR="00236D8A" w:rsidRPr="00A9318C" w14:paraId="710B4F28" w14:textId="77777777" w:rsidTr="002A79F1">
        <w:tc>
          <w:tcPr>
            <w:tcW w:w="3397" w:type="dxa"/>
          </w:tcPr>
          <w:p w14:paraId="58A91E80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7FFCADD4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BA5948E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Budget</w:t>
            </w:r>
          </w:p>
          <w:p w14:paraId="3A40CCD9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82" w:type="dxa"/>
          </w:tcPr>
          <w:p w14:paraId="27BF1C39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9AA86A7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387" w:type="dxa"/>
          </w:tcPr>
          <w:p w14:paraId="4DFCAD9A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14D984A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Variance</w:t>
            </w:r>
          </w:p>
        </w:tc>
        <w:tc>
          <w:tcPr>
            <w:tcW w:w="1568" w:type="dxa"/>
          </w:tcPr>
          <w:p w14:paraId="68D816F6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44F5D187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Favourable / Unfavourable</w:t>
            </w:r>
          </w:p>
          <w:p w14:paraId="2574130B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236D8A" w:rsidRPr="00A9318C" w14:paraId="7869BD3A" w14:textId="77777777" w:rsidTr="002A79F1">
        <w:tc>
          <w:tcPr>
            <w:tcW w:w="3397" w:type="dxa"/>
            <w:tcBorders>
              <w:right w:val="single" w:sz="24" w:space="0" w:color="auto"/>
            </w:tcBorders>
          </w:tcPr>
          <w:p w14:paraId="59E89A4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B739399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Cash Sales</w:t>
            </w:r>
          </w:p>
          <w:p w14:paraId="2BF22D7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C65897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  <w:p w14:paraId="48415B18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1382" w:type="dxa"/>
            <w:tcBorders>
              <w:left w:val="single" w:sz="24" w:space="0" w:color="auto"/>
            </w:tcBorders>
          </w:tcPr>
          <w:p w14:paraId="0E507114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F0EB913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$217 500</w:t>
            </w:r>
          </w:p>
        </w:tc>
        <w:tc>
          <w:tcPr>
            <w:tcW w:w="1387" w:type="dxa"/>
          </w:tcPr>
          <w:p w14:paraId="32DED935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2A3F8EC9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$7 500</w:t>
            </w:r>
          </w:p>
        </w:tc>
        <w:tc>
          <w:tcPr>
            <w:tcW w:w="1568" w:type="dxa"/>
            <w:tcBorders>
              <w:bottom w:val="single" w:sz="24" w:space="0" w:color="auto"/>
            </w:tcBorders>
          </w:tcPr>
          <w:p w14:paraId="63558843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3596AF9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  <w:tr w:rsidR="00236D8A" w:rsidRPr="00A9318C" w14:paraId="51632E19" w14:textId="77777777" w:rsidTr="002A79F1">
        <w:tc>
          <w:tcPr>
            <w:tcW w:w="3397" w:type="dxa"/>
          </w:tcPr>
          <w:p w14:paraId="0B8D540F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7DE6BD6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Receipts from Accounts Receivable</w:t>
            </w:r>
          </w:p>
          <w:p w14:paraId="3ADBC6E9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1C6AAE24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3A75838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$220 000</w:t>
            </w:r>
          </w:p>
        </w:tc>
        <w:tc>
          <w:tcPr>
            <w:tcW w:w="1382" w:type="dxa"/>
          </w:tcPr>
          <w:p w14:paraId="05F03E94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C9D6C42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$252 000</w:t>
            </w:r>
          </w:p>
        </w:tc>
        <w:tc>
          <w:tcPr>
            <w:tcW w:w="1387" w:type="dxa"/>
            <w:tcBorders>
              <w:right w:val="single" w:sz="24" w:space="0" w:color="auto"/>
            </w:tcBorders>
          </w:tcPr>
          <w:p w14:paraId="6E4F1E87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C53194D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$32 000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FE8D57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  <w:p w14:paraId="228131E0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</w:tc>
      </w:tr>
      <w:tr w:rsidR="00236D8A" w:rsidRPr="00A9318C" w14:paraId="185C32B0" w14:textId="77777777" w:rsidTr="002A79F1">
        <w:tc>
          <w:tcPr>
            <w:tcW w:w="3397" w:type="dxa"/>
          </w:tcPr>
          <w:p w14:paraId="64EC591C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A2373D1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Advertising</w:t>
            </w:r>
          </w:p>
          <w:p w14:paraId="1D1F014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981C1C9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1F41B8E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$15 000</w:t>
            </w:r>
          </w:p>
        </w:tc>
        <w:tc>
          <w:tcPr>
            <w:tcW w:w="1382" w:type="dxa"/>
          </w:tcPr>
          <w:p w14:paraId="5CD1E0C3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AA8924C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$19 500</w:t>
            </w:r>
          </w:p>
        </w:tc>
        <w:tc>
          <w:tcPr>
            <w:tcW w:w="1387" w:type="dxa"/>
          </w:tcPr>
          <w:p w14:paraId="3001584F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EA59B5A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$4 500</w:t>
            </w:r>
          </w:p>
        </w:tc>
        <w:tc>
          <w:tcPr>
            <w:tcW w:w="1568" w:type="dxa"/>
            <w:tcBorders>
              <w:top w:val="single" w:sz="24" w:space="0" w:color="auto"/>
            </w:tcBorders>
          </w:tcPr>
          <w:p w14:paraId="72459E90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3E0F677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</w:tbl>
    <w:p w14:paraId="24113C5E" w14:textId="77777777" w:rsidR="00236D8A" w:rsidRPr="00A9318C" w:rsidRDefault="00236D8A" w:rsidP="00A9318C">
      <w:pPr>
        <w:pStyle w:val="NoSpacing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44459EFE" w14:textId="77777777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Larry’s Ladders</w:t>
      </w:r>
    </w:p>
    <w:p w14:paraId="6AAFDBD4" w14:textId="5C7164D9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Income Statement</w:t>
      </w:r>
      <w:r w:rsid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Variance Report (extract) for the year ended 31 December 2020</w:t>
      </w:r>
    </w:p>
    <w:p w14:paraId="77915111" w14:textId="77777777" w:rsidR="00236D8A" w:rsidRPr="002A79F1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381"/>
        <w:gridCol w:w="1388"/>
        <w:gridCol w:w="1568"/>
      </w:tblGrid>
      <w:tr w:rsidR="00236D8A" w:rsidRPr="00427CF7" w14:paraId="3952FC38" w14:textId="77777777" w:rsidTr="002A79F1">
        <w:tc>
          <w:tcPr>
            <w:tcW w:w="3397" w:type="dxa"/>
          </w:tcPr>
          <w:p w14:paraId="1CDFFF73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857A56F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3572782E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Budget</w:t>
            </w:r>
          </w:p>
          <w:p w14:paraId="037942EC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5E0912C7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D223B3B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388" w:type="dxa"/>
            <w:tcBorders>
              <w:bottom w:val="single" w:sz="24" w:space="0" w:color="auto"/>
            </w:tcBorders>
          </w:tcPr>
          <w:p w14:paraId="4546FF3B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4FBA4822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Variance</w:t>
            </w:r>
          </w:p>
        </w:tc>
        <w:tc>
          <w:tcPr>
            <w:tcW w:w="1568" w:type="dxa"/>
          </w:tcPr>
          <w:p w14:paraId="386E280E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7503638B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Favourable / Unfavourable</w:t>
            </w:r>
          </w:p>
          <w:p w14:paraId="1E0ED01F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236D8A" w:rsidRPr="00A9318C" w14:paraId="1FD7D890" w14:textId="77777777" w:rsidTr="002A79F1">
        <w:tc>
          <w:tcPr>
            <w:tcW w:w="3397" w:type="dxa"/>
          </w:tcPr>
          <w:p w14:paraId="3FA2CAB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3475DD7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Credit Sales</w:t>
            </w:r>
          </w:p>
          <w:p w14:paraId="43E7E40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22317F0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075A2BA8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$235 000</w:t>
            </w:r>
          </w:p>
        </w:tc>
        <w:tc>
          <w:tcPr>
            <w:tcW w:w="1381" w:type="dxa"/>
            <w:tcBorders>
              <w:bottom w:val="single" w:sz="24" w:space="0" w:color="auto"/>
              <w:right w:val="single" w:sz="24" w:space="0" w:color="auto"/>
            </w:tcBorders>
          </w:tcPr>
          <w:p w14:paraId="29497ADD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02FB37EC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$259 000</w:t>
            </w:r>
          </w:p>
        </w:tc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9CFEB8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  <w:p w14:paraId="73E4DC91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24" w:space="0" w:color="auto"/>
            </w:tcBorders>
          </w:tcPr>
          <w:p w14:paraId="2DEEA408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7179C66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F</w:t>
            </w:r>
          </w:p>
        </w:tc>
      </w:tr>
      <w:tr w:rsidR="00236D8A" w:rsidRPr="00A9318C" w14:paraId="6D145962" w14:textId="77777777" w:rsidTr="002A79F1">
        <w:tc>
          <w:tcPr>
            <w:tcW w:w="3397" w:type="dxa"/>
          </w:tcPr>
          <w:p w14:paraId="369BC82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15B6B93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Inventory Loss</w:t>
            </w:r>
          </w:p>
          <w:p w14:paraId="7B3A983A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11EEE142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44461F1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$4 600</w:t>
            </w:r>
          </w:p>
        </w:tc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6E2089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  <w:p w14:paraId="01E2F447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1388" w:type="dxa"/>
            <w:tcBorders>
              <w:left w:val="single" w:sz="24" w:space="0" w:color="auto"/>
            </w:tcBorders>
          </w:tcPr>
          <w:p w14:paraId="7AC1E65C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BAF5BD2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$3 960</w:t>
            </w:r>
          </w:p>
        </w:tc>
        <w:tc>
          <w:tcPr>
            <w:tcW w:w="1568" w:type="dxa"/>
          </w:tcPr>
          <w:p w14:paraId="11627690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096B1BC0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  <w:tr w:rsidR="00236D8A" w:rsidRPr="00A9318C" w14:paraId="06B01709" w14:textId="77777777" w:rsidTr="002A79F1">
        <w:tc>
          <w:tcPr>
            <w:tcW w:w="3397" w:type="dxa"/>
          </w:tcPr>
          <w:p w14:paraId="40B5ED2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E56CD74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Discount Expense</w:t>
            </w:r>
          </w:p>
          <w:p w14:paraId="0314930B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759AD71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65F947B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$9 000</w:t>
            </w:r>
          </w:p>
        </w:tc>
        <w:tc>
          <w:tcPr>
            <w:tcW w:w="1381" w:type="dxa"/>
            <w:tcBorders>
              <w:top w:val="single" w:sz="24" w:space="0" w:color="auto"/>
            </w:tcBorders>
          </w:tcPr>
          <w:p w14:paraId="2BD007A7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6C26AC1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$11 800</w:t>
            </w:r>
          </w:p>
        </w:tc>
        <w:tc>
          <w:tcPr>
            <w:tcW w:w="1388" w:type="dxa"/>
          </w:tcPr>
          <w:p w14:paraId="4B866D31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F17CD09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$2 800</w:t>
            </w:r>
          </w:p>
        </w:tc>
        <w:tc>
          <w:tcPr>
            <w:tcW w:w="1568" w:type="dxa"/>
          </w:tcPr>
          <w:p w14:paraId="4F21C31C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D46F84A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</w:tbl>
    <w:p w14:paraId="17CE787A" w14:textId="77777777" w:rsidR="00195267" w:rsidRPr="00A9318C" w:rsidRDefault="00195267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0F8F9B5" w14:textId="042DD695" w:rsidR="00236D8A" w:rsidRPr="002A79F1" w:rsidRDefault="00427CF7" w:rsidP="00A9318C">
      <w:pPr>
        <w:pStyle w:val="NoSpacing"/>
        <w:numPr>
          <w:ilvl w:val="0"/>
          <w:numId w:val="4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499E546" w14:textId="77777777" w:rsidR="00195267" w:rsidRPr="007137D2" w:rsidRDefault="00195267" w:rsidP="0019526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195267" w:rsidRPr="007137D2" w14:paraId="2E0FD95F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EFDA018" w14:textId="77777777" w:rsidR="00195267" w:rsidRPr="007137D2" w:rsidRDefault="0019526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2F3A79C" w14:textId="77777777" w:rsidR="00195267" w:rsidRPr="00737444" w:rsidRDefault="0019526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38720548" w14:textId="77777777" w:rsidR="00195267" w:rsidRPr="00D76628" w:rsidRDefault="0019526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9416D6E" w14:textId="77777777" w:rsidR="00195267" w:rsidRPr="007137D2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6EC2739C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12E522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CED181A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08BD1DF7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4DA2388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91D5A0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6E0CDED6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99A725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BAE0544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10A6A60E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ECDAF79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3D1BF5A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</w:tbl>
    <w:p w14:paraId="0D6F236C" w14:textId="77777777" w:rsidR="00195267" w:rsidRPr="00A9318C" w:rsidRDefault="00195267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CDEE2EE" w14:textId="5C7DC4A5" w:rsidR="00A9318C" w:rsidRPr="002A79F1" w:rsidRDefault="00427CF7" w:rsidP="00A9318C">
      <w:pPr>
        <w:pStyle w:val="NoSpacing"/>
        <w:numPr>
          <w:ilvl w:val="0"/>
          <w:numId w:val="4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195267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2 marks</w:t>
      </w:r>
    </w:p>
    <w:p w14:paraId="643D3010" w14:textId="77777777" w:rsidR="00195267" w:rsidRPr="007137D2" w:rsidRDefault="00195267" w:rsidP="0019526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195267" w:rsidRPr="007137D2" w14:paraId="51F44E77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69D2DF" w14:textId="77777777" w:rsidR="00195267" w:rsidRPr="007137D2" w:rsidRDefault="0019526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8CB6E8E" w14:textId="77777777" w:rsidR="00195267" w:rsidRPr="00737444" w:rsidRDefault="0019526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F5D2A9B" w14:textId="77777777" w:rsidR="00195267" w:rsidRPr="00D76628" w:rsidRDefault="0019526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438612A" w14:textId="77777777" w:rsidR="00195267" w:rsidRPr="007137D2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031798F8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4730CA4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CB8A826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04B22F02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B540995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2006868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3DB45503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B53F112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E5428F7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30820AA4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A2E204B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699ACAB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</w:tbl>
    <w:p w14:paraId="6207599C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2F1EE4C" w14:textId="77777777" w:rsidR="002A79F1" w:rsidRDefault="002A79F1" w:rsidP="00195267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F0598CD" w14:textId="0536D0B9" w:rsidR="00236D8A" w:rsidRPr="00195267" w:rsidRDefault="00236D8A" w:rsidP="00195267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95267">
        <w:rPr>
          <w:rFonts w:ascii="Tahoma" w:hAnsi="Tahoma" w:cs="Tahoma"/>
          <w:b/>
          <w:color w:val="000000" w:themeColor="text1"/>
          <w:sz w:val="20"/>
          <w:szCs w:val="20"/>
        </w:rPr>
        <w:t>END OF MINI EXAM NO. 4</w:t>
      </w:r>
    </w:p>
    <w:p w14:paraId="44169684" w14:textId="31990CE9" w:rsidR="00AC66B7" w:rsidRPr="00AC66B7" w:rsidRDefault="00AC66B7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sectPr w:rsidR="00AC66B7" w:rsidRPr="00AC66B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-Roman">
    <w:altName w:val="Arial Unicode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8408F"/>
    <w:multiLevelType w:val="hybridMultilevel"/>
    <w:tmpl w:val="376C86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96626"/>
    <w:rsid w:val="000A6D1F"/>
    <w:rsid w:val="000B75D1"/>
    <w:rsid w:val="001141A3"/>
    <w:rsid w:val="00195267"/>
    <w:rsid w:val="001C4CA6"/>
    <w:rsid w:val="00236D8A"/>
    <w:rsid w:val="0027125A"/>
    <w:rsid w:val="002A79F1"/>
    <w:rsid w:val="002D692A"/>
    <w:rsid w:val="00427CF7"/>
    <w:rsid w:val="004713C5"/>
    <w:rsid w:val="00485C02"/>
    <w:rsid w:val="004F12DD"/>
    <w:rsid w:val="0050614B"/>
    <w:rsid w:val="005447FF"/>
    <w:rsid w:val="00577454"/>
    <w:rsid w:val="00683D21"/>
    <w:rsid w:val="006C48F8"/>
    <w:rsid w:val="00737444"/>
    <w:rsid w:val="007802B0"/>
    <w:rsid w:val="007B3022"/>
    <w:rsid w:val="007F5BB5"/>
    <w:rsid w:val="00842E51"/>
    <w:rsid w:val="00886B85"/>
    <w:rsid w:val="008E2979"/>
    <w:rsid w:val="00A314C2"/>
    <w:rsid w:val="00A831C1"/>
    <w:rsid w:val="00A9318C"/>
    <w:rsid w:val="00AC66B7"/>
    <w:rsid w:val="00BE4FAD"/>
    <w:rsid w:val="00C77C88"/>
    <w:rsid w:val="00F73A8A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36D8A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36D8A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36D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6D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6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36D8A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12DD"/>
    <w:rPr>
      <w:rFonts w:ascii="Tahoma" w:eastAsiaTheme="minorEastAsia" w:hAnsi="Tahoma"/>
      <w:sz w:val="20"/>
      <w:szCs w:val="22"/>
      <w:lang w:eastAsia="en-AU"/>
    </w:rPr>
  </w:style>
  <w:style w:type="paragraph" w:customStyle="1" w:styleId="ATEXT1">
    <w:name w:val="A TEXT 1"/>
    <w:basedOn w:val="Normal"/>
    <w:link w:val="ATEXT1Char"/>
    <w:uiPriority w:val="99"/>
    <w:qFormat/>
    <w:rsid w:val="00AC66B7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6B7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AC66B7"/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6D8A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36D8A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36D8A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36D8A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36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36D8A"/>
    <w:rPr>
      <w:rFonts w:ascii="Arial" w:eastAsia="MS Mincho" w:hAnsi="Arial" w:cs="Arial"/>
      <w:sz w:val="20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8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36D8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36D8A"/>
    <w:rPr>
      <w:b/>
      <w:bCs/>
    </w:rPr>
  </w:style>
  <w:style w:type="paragraph" w:customStyle="1" w:styleId="Tabletext">
    <w:name w:val="Table text"/>
    <w:basedOn w:val="Normal"/>
    <w:rsid w:val="00236D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36D8A"/>
  </w:style>
  <w:style w:type="paragraph" w:customStyle="1" w:styleId="Bodyright">
    <w:name w:val="Body right"/>
    <w:basedOn w:val="Normal"/>
    <w:next w:val="Normal"/>
    <w:rsid w:val="00236D8A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36D8A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36D8A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36D8A"/>
    <w:rPr>
      <w:color w:val="808080"/>
    </w:rPr>
  </w:style>
  <w:style w:type="paragraph" w:styleId="BodyTextIndent">
    <w:name w:val="Body Text Indent"/>
    <w:basedOn w:val="Normal"/>
    <w:link w:val="BodyTextIndentChar"/>
    <w:rsid w:val="00236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6D8A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3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6D8A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36D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6D8A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36D8A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36D8A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36D8A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36D8A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36D8A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36D8A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23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36D8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8A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8A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36D8A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36D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36D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36D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36D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36D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36D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36D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36D8A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36D8A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36D8A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36D8A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6D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6D8A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36D8A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36D8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36D8A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36D8A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36D8A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36D8A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36D8A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36D8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36D8A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17</cp:revision>
  <dcterms:created xsi:type="dcterms:W3CDTF">2019-01-27T09:37:00Z</dcterms:created>
  <dcterms:modified xsi:type="dcterms:W3CDTF">2019-02-23T10:50:00Z</dcterms:modified>
</cp:coreProperties>
</file>