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CC4BB" w14:textId="73549A49" w:rsidR="004F12DD" w:rsidRPr="00737444" w:rsidRDefault="004F12DD" w:rsidP="004F12DD">
      <w:pPr>
        <w:pStyle w:val="Heading1"/>
        <w:shd w:val="clear" w:color="auto" w:fill="000000" w:themeFill="text1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MINI EXAM NO </w:t>
      </w:r>
      <w:r w:rsidR="003A75A1">
        <w:rPr>
          <w:rFonts w:ascii="Tahoma" w:hAnsi="Tahoma" w:cs="Tahoma"/>
          <w:sz w:val="20"/>
          <w:szCs w:val="20"/>
        </w:rPr>
        <w:t>4</w:t>
      </w:r>
      <w:r w:rsidRPr="00737444">
        <w:rPr>
          <w:rFonts w:ascii="Tahoma" w:hAnsi="Tahoma" w:cs="Tahoma"/>
          <w:sz w:val="20"/>
          <w:szCs w:val="20"/>
        </w:rPr>
        <w:t xml:space="preserve">: UNIT </w:t>
      </w:r>
      <w:r w:rsidR="00082EC6">
        <w:rPr>
          <w:rFonts w:ascii="Tahoma" w:hAnsi="Tahoma" w:cs="Tahoma"/>
          <w:sz w:val="20"/>
          <w:szCs w:val="20"/>
        </w:rPr>
        <w:t>4</w:t>
      </w:r>
      <w:r w:rsidRPr="00737444">
        <w:rPr>
          <w:rFonts w:ascii="Tahoma" w:hAnsi="Tahoma" w:cs="Tahoma"/>
          <w:sz w:val="20"/>
          <w:szCs w:val="20"/>
        </w:rPr>
        <w:t xml:space="preserve"> AREA OF STUDY </w:t>
      </w:r>
      <w:r w:rsidR="003A75A1">
        <w:rPr>
          <w:rFonts w:ascii="Tahoma" w:hAnsi="Tahoma" w:cs="Tahoma"/>
          <w:sz w:val="20"/>
          <w:szCs w:val="20"/>
        </w:rPr>
        <w:t>2</w:t>
      </w:r>
      <w:r w:rsidRPr="00737444">
        <w:rPr>
          <w:rFonts w:ascii="Tahoma" w:hAnsi="Tahoma" w:cs="Tahoma"/>
          <w:sz w:val="20"/>
          <w:szCs w:val="20"/>
        </w:rPr>
        <w:t xml:space="preserve"> (50 MARKS)</w:t>
      </w:r>
    </w:p>
    <w:p w14:paraId="3B6402B1" w14:textId="3A384E31" w:rsidR="004F12DD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F45E4D0" w14:textId="77777777" w:rsidR="002B2833" w:rsidRPr="006A1453" w:rsidRDefault="002B2833" w:rsidP="006A1453">
      <w:pPr>
        <w:pStyle w:val="NoSpacing"/>
        <w:rPr>
          <w:rFonts w:ascii="Tahoma" w:hAnsi="Tahoma" w:cs="Tahoma"/>
          <w:sz w:val="20"/>
          <w:szCs w:val="20"/>
        </w:rPr>
      </w:pPr>
      <w:r w:rsidRPr="006A1453">
        <w:rPr>
          <w:rFonts w:ascii="Tahoma" w:hAnsi="Tahoma" w:cs="Tahoma"/>
          <w:b/>
          <w:sz w:val="20"/>
          <w:szCs w:val="20"/>
        </w:rPr>
        <w:t>Question 1</w:t>
      </w:r>
      <w:r w:rsidRPr="006A1453">
        <w:rPr>
          <w:rFonts w:ascii="Tahoma" w:hAnsi="Tahoma" w:cs="Tahoma"/>
          <w:sz w:val="20"/>
          <w:szCs w:val="20"/>
        </w:rPr>
        <w:t xml:space="preserve"> (44 marks) </w:t>
      </w:r>
    </w:p>
    <w:p w14:paraId="6767FDF7" w14:textId="77777777" w:rsidR="002B2833" w:rsidRPr="006A1453" w:rsidRDefault="002B2833" w:rsidP="006A1453">
      <w:pPr>
        <w:pStyle w:val="NoSpacing"/>
        <w:rPr>
          <w:rFonts w:ascii="Tahoma" w:hAnsi="Tahoma" w:cs="Tahoma"/>
          <w:b/>
          <w:bCs/>
          <w:sz w:val="10"/>
          <w:szCs w:val="10"/>
        </w:rPr>
      </w:pPr>
    </w:p>
    <w:p w14:paraId="5FDA6554" w14:textId="4862C8F8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Reconstruct the Accounts Receivable ledger in order to calculate budgeted Receipts from Accounts Receivable for the year ending 30 June 2020.</w:t>
      </w:r>
    </w:p>
    <w:p w14:paraId="18665F2B" w14:textId="37CDFDE9" w:rsidR="002B2833" w:rsidRPr="006A1453" w:rsidRDefault="006A1453" w:rsidP="006A1453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381087">
        <w:rPr>
          <w:rFonts w:ascii="Tahoma" w:hAnsi="Tahoma" w:cs="Tahoma"/>
          <w:b/>
          <w:color w:val="000000" w:themeColor="text1"/>
          <w:sz w:val="20"/>
          <w:szCs w:val="20"/>
        </w:rPr>
        <w:t>5</w:t>
      </w:r>
      <w:r w:rsidR="002B2833"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marks</w:t>
      </w:r>
    </w:p>
    <w:p w14:paraId="2A5DA793" w14:textId="77777777" w:rsidR="002B2833" w:rsidRPr="006A1453" w:rsidRDefault="002B2833" w:rsidP="006A145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Accounts Receivable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B2833" w:rsidRPr="006A1453" w14:paraId="45B1B472" w14:textId="77777777" w:rsidTr="005E5ABE">
        <w:tc>
          <w:tcPr>
            <w:tcW w:w="845" w:type="dxa"/>
          </w:tcPr>
          <w:p w14:paraId="65F279A8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2321845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76D9DAAB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1EA6B68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CB51B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AF8819B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A90F425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5F30B4D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8057D56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45A6297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2911F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64719171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3E57B22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B2833" w:rsidRPr="006A1453" w14:paraId="3FEBD6DD" w14:textId="77777777" w:rsidTr="005E5ABE">
        <w:tc>
          <w:tcPr>
            <w:tcW w:w="845" w:type="dxa"/>
            <w:shd w:val="clear" w:color="auto" w:fill="auto"/>
          </w:tcPr>
          <w:p w14:paraId="4D64653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F932DA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7C4BD48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425565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Opening 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76D7DCE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E7FFE89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21 800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B5EB7F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2BC51CE2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3F1D7F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115" w:type="dxa"/>
          </w:tcPr>
          <w:p w14:paraId="2FF67AE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DD6439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225 400</w:t>
            </w:r>
          </w:p>
        </w:tc>
      </w:tr>
      <w:tr w:rsidR="002B2833" w:rsidRPr="006A1453" w14:paraId="2149C753" w14:textId="77777777" w:rsidTr="005E5ABE">
        <w:tc>
          <w:tcPr>
            <w:tcW w:w="845" w:type="dxa"/>
            <w:shd w:val="clear" w:color="auto" w:fill="auto"/>
          </w:tcPr>
          <w:p w14:paraId="559EC26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2E3021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9D32B7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537D75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Credit Sales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A4CED48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437EAD9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210 000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59B9391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31D12A7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055CB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Expense</w:t>
            </w:r>
          </w:p>
        </w:tc>
        <w:tc>
          <w:tcPr>
            <w:tcW w:w="1115" w:type="dxa"/>
            <w:shd w:val="clear" w:color="auto" w:fill="auto"/>
          </w:tcPr>
          <w:p w14:paraId="36784B65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F125F4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2 500</w:t>
            </w:r>
          </w:p>
        </w:tc>
      </w:tr>
      <w:tr w:rsidR="002B2833" w:rsidRPr="006A1453" w14:paraId="3E502CC5" w14:textId="77777777" w:rsidTr="005E5ABE">
        <w:tc>
          <w:tcPr>
            <w:tcW w:w="845" w:type="dxa"/>
            <w:shd w:val="clear" w:color="auto" w:fill="auto"/>
          </w:tcPr>
          <w:p w14:paraId="2670922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347567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42CCACD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102C0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4767DB6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0C16F2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21 000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0912AC0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2C5D4A6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1FB1E91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621B9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Allowance for Doubtful Debts</w:t>
            </w:r>
          </w:p>
        </w:tc>
        <w:tc>
          <w:tcPr>
            <w:tcW w:w="1115" w:type="dxa"/>
            <w:shd w:val="clear" w:color="auto" w:fill="auto"/>
          </w:tcPr>
          <w:p w14:paraId="69D06469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AA8F1C6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3 000</w:t>
            </w:r>
          </w:p>
        </w:tc>
      </w:tr>
      <w:tr w:rsidR="002B2833" w:rsidRPr="006A1453" w14:paraId="32C2E5DF" w14:textId="77777777" w:rsidTr="005E5ABE">
        <w:tc>
          <w:tcPr>
            <w:tcW w:w="845" w:type="dxa"/>
            <w:shd w:val="clear" w:color="auto" w:fill="auto"/>
          </w:tcPr>
          <w:p w14:paraId="24D2548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401025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5C40B97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6CFD71F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520A60A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2AE8F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  <w:p w14:paraId="5038471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115" w:type="dxa"/>
            <w:shd w:val="clear" w:color="auto" w:fill="auto"/>
          </w:tcPr>
          <w:p w14:paraId="1A0B0A0E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48D7B60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300</w:t>
            </w:r>
          </w:p>
        </w:tc>
      </w:tr>
      <w:tr w:rsidR="002B2833" w:rsidRPr="006A1453" w14:paraId="1058752C" w14:textId="77777777" w:rsidTr="005E5ABE">
        <w:tc>
          <w:tcPr>
            <w:tcW w:w="845" w:type="dxa"/>
            <w:shd w:val="clear" w:color="auto" w:fill="auto"/>
          </w:tcPr>
          <w:p w14:paraId="79F9673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6B75E6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0D6D788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6E9ABDBF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CCCF2A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1D85F6A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753C2B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Sales Returns</w:t>
            </w:r>
          </w:p>
        </w:tc>
        <w:tc>
          <w:tcPr>
            <w:tcW w:w="1115" w:type="dxa"/>
            <w:shd w:val="clear" w:color="auto" w:fill="auto"/>
          </w:tcPr>
          <w:p w14:paraId="2362288C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7BA4793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6 000</w:t>
            </w:r>
          </w:p>
        </w:tc>
      </w:tr>
      <w:tr w:rsidR="002B2833" w:rsidRPr="006A1453" w14:paraId="03B79E7B" w14:textId="77777777" w:rsidTr="005E5ABE">
        <w:tc>
          <w:tcPr>
            <w:tcW w:w="845" w:type="dxa"/>
            <w:shd w:val="clear" w:color="auto" w:fill="auto"/>
          </w:tcPr>
          <w:p w14:paraId="2C93D74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578C3C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07ADA2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95BF603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EC92D8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46E43ED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D4B19F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15" w:type="dxa"/>
            <w:shd w:val="clear" w:color="auto" w:fill="auto"/>
          </w:tcPr>
          <w:p w14:paraId="0530E9FD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08D31AD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600</w:t>
            </w:r>
          </w:p>
        </w:tc>
      </w:tr>
      <w:tr w:rsidR="002B2833" w:rsidRPr="006A1453" w14:paraId="50D6A08A" w14:textId="77777777" w:rsidTr="005E5ABE">
        <w:tc>
          <w:tcPr>
            <w:tcW w:w="845" w:type="dxa"/>
            <w:shd w:val="clear" w:color="auto" w:fill="auto"/>
          </w:tcPr>
          <w:p w14:paraId="2921BB3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69EA917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F63DFC6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058C690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180FEE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3CBFF98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D565F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Closing Balance</w:t>
            </w:r>
          </w:p>
        </w:tc>
        <w:tc>
          <w:tcPr>
            <w:tcW w:w="1115" w:type="dxa"/>
            <w:shd w:val="clear" w:color="auto" w:fill="auto"/>
          </w:tcPr>
          <w:p w14:paraId="34B4D8F2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8F38233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15 000</w:t>
            </w:r>
          </w:p>
        </w:tc>
      </w:tr>
      <w:tr w:rsidR="002B2833" w:rsidRPr="006A1453" w14:paraId="2EBAB118" w14:textId="77777777" w:rsidTr="005E5ABE">
        <w:tc>
          <w:tcPr>
            <w:tcW w:w="845" w:type="dxa"/>
            <w:shd w:val="clear" w:color="auto" w:fill="auto"/>
          </w:tcPr>
          <w:p w14:paraId="54D9A8F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F16A4F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52C31E1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22668FD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3A9982D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C3FEB76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252 800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B38E40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09102C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1623D65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7E2D03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</w:tcPr>
          <w:p w14:paraId="535A1363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A6954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252 800</w:t>
            </w:r>
          </w:p>
        </w:tc>
      </w:tr>
    </w:tbl>
    <w:p w14:paraId="4B28C4CD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0F23558" w14:textId="78A7189D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Opening Balance and Closing Balance entries</w:t>
      </w:r>
    </w:p>
    <w:p w14:paraId="26F5480A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2AD95DA8" w14:textId="75946CC5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redit Sales and GST Clearing entries</w:t>
      </w:r>
    </w:p>
    <w:p w14:paraId="6FEACE72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1DFED225" w14:textId="21B62271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Discount Expense</w:t>
      </w:r>
    </w:p>
    <w:p w14:paraId="53D08A1D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024F6EFA" w14:textId="40F0A56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Allowance for Doubtful Debts and GST Clearing entries</w:t>
      </w:r>
    </w:p>
    <w:p w14:paraId="3C612AA3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76AD836F" w14:textId="0B6898D6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Sales Returns and GST Clearing entries</w:t>
      </w:r>
    </w:p>
    <w:p w14:paraId="2E127582" w14:textId="1532BD44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693A6A7" w14:textId="796D4369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FBFFED0" w14:textId="339F7284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6F8FCA9" w14:textId="1901968B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CF92058" w14:textId="2C5AC59C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15BAC0B" w14:textId="24E3E895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65E53A6" w14:textId="749299D9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725219A" w14:textId="2686EFE2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1AD69E6" w14:textId="14C46A42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E2D2750" w14:textId="354A10E3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576B2B9" w14:textId="65B35060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B1F65BE" w14:textId="6E8EEEF4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C720B09" w14:textId="3E1E56F9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CFB6E4B" w14:textId="44C2F2EF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5EEA3CD" w14:textId="2F0EB54F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24E5643" w14:textId="72503BE0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B160407" w14:textId="66A53990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B9E2BEA" w14:textId="2E07B1B6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83956C6" w14:textId="4AC2EAF5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2BC8AC0" w14:textId="77777777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C317B7F" w14:textId="1AC75E5B" w:rsidR="002B283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D7B8633" w14:textId="77777777" w:rsidR="00B66306" w:rsidRPr="006A1453" w:rsidRDefault="00B66306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215B9FAA" w14:textId="78427669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Reconstruct the Inventory and Accounts Payable ledgers in order to calculate budgeted Payments to Accounts Payable for the year ending 30 June 2020.</w:t>
      </w:r>
    </w:p>
    <w:p w14:paraId="1B3105BC" w14:textId="00FECA6D" w:rsidR="002B2833" w:rsidRPr="006A1453" w:rsidRDefault="002B2833" w:rsidP="00B66306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381087">
        <w:rPr>
          <w:rFonts w:ascii="Tahoma" w:hAnsi="Tahoma" w:cs="Tahoma"/>
          <w:b/>
          <w:color w:val="000000" w:themeColor="text1"/>
          <w:sz w:val="20"/>
          <w:szCs w:val="20"/>
        </w:rPr>
        <w:t>2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marks</w:t>
      </w:r>
    </w:p>
    <w:p w14:paraId="42B5C83A" w14:textId="04D6BD28" w:rsidR="002B2833" w:rsidRPr="006A1453" w:rsidRDefault="002B2833" w:rsidP="006A145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Inventory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7"/>
        <w:gridCol w:w="2514"/>
        <w:gridCol w:w="1103"/>
        <w:gridCol w:w="899"/>
        <w:gridCol w:w="2616"/>
        <w:gridCol w:w="1081"/>
      </w:tblGrid>
      <w:tr w:rsidR="002B2833" w:rsidRPr="006A1453" w14:paraId="5FFC00C0" w14:textId="77777777" w:rsidTr="005E5ABE">
        <w:tc>
          <w:tcPr>
            <w:tcW w:w="845" w:type="dxa"/>
          </w:tcPr>
          <w:p w14:paraId="52CF251F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FCFFE1C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19546EF0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57309CE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F00B1E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8B585D1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6DB84DB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E84AEE8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336E2F4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1BADA168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F15C28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30D3EA1E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CC94229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B2833" w:rsidRPr="006A1453" w14:paraId="38DAB703" w14:textId="77777777" w:rsidTr="005E5ABE">
        <w:tc>
          <w:tcPr>
            <w:tcW w:w="845" w:type="dxa"/>
            <w:shd w:val="clear" w:color="auto" w:fill="auto"/>
          </w:tcPr>
          <w:p w14:paraId="61B5A82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4457CF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8D808A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2D1420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Opening 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0DF6322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4EADF99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25 500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DC8DF58" w14:textId="77777777" w:rsidR="002B2833" w:rsidRPr="006A1453" w:rsidRDefault="002B2833" w:rsidP="00B66306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5E2CF79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E23B77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Cost of Sales</w:t>
            </w:r>
          </w:p>
        </w:tc>
        <w:tc>
          <w:tcPr>
            <w:tcW w:w="1115" w:type="dxa"/>
          </w:tcPr>
          <w:p w14:paraId="3B425F58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C508A68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120 000</w:t>
            </w:r>
          </w:p>
        </w:tc>
      </w:tr>
      <w:tr w:rsidR="002B2833" w:rsidRPr="006A1453" w14:paraId="69866588" w14:textId="77777777" w:rsidTr="005E5ABE">
        <w:tc>
          <w:tcPr>
            <w:tcW w:w="845" w:type="dxa"/>
            <w:shd w:val="clear" w:color="auto" w:fill="auto"/>
          </w:tcPr>
          <w:p w14:paraId="39ABB20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89074A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58D8980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84DA24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55683A9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305C164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23 400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D8C342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76B92011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71027F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Advertising</w:t>
            </w:r>
          </w:p>
        </w:tc>
        <w:tc>
          <w:tcPr>
            <w:tcW w:w="1115" w:type="dxa"/>
            <w:shd w:val="clear" w:color="auto" w:fill="auto"/>
          </w:tcPr>
          <w:p w14:paraId="01D9BE8B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96F9A7D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1 000</w:t>
            </w:r>
          </w:p>
        </w:tc>
      </w:tr>
      <w:tr w:rsidR="002B2833" w:rsidRPr="006A1453" w14:paraId="6A0D002A" w14:textId="77777777" w:rsidTr="005E5ABE">
        <w:tc>
          <w:tcPr>
            <w:tcW w:w="845" w:type="dxa"/>
            <w:shd w:val="clear" w:color="auto" w:fill="auto"/>
          </w:tcPr>
          <w:p w14:paraId="63F2051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B83E10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D5D1426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6DAD5A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Accounts Payable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442B445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E0A7DAE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93 600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43E684E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7D864545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31C6BB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Inventory Loss</w:t>
            </w:r>
          </w:p>
        </w:tc>
        <w:tc>
          <w:tcPr>
            <w:tcW w:w="1115" w:type="dxa"/>
            <w:shd w:val="clear" w:color="auto" w:fill="auto"/>
          </w:tcPr>
          <w:p w14:paraId="145D2ADE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54242E4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1 500</w:t>
            </w:r>
          </w:p>
        </w:tc>
      </w:tr>
      <w:tr w:rsidR="002B2833" w:rsidRPr="006A1453" w14:paraId="4A225284" w14:textId="77777777" w:rsidTr="005E5ABE">
        <w:tc>
          <w:tcPr>
            <w:tcW w:w="845" w:type="dxa"/>
            <w:shd w:val="clear" w:color="auto" w:fill="auto"/>
          </w:tcPr>
          <w:p w14:paraId="0FCC353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C4B10F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26D7D8AF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A0877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Cost of Sales 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678DA09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55158E6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2 400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CCC29E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F712FA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343F0419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08CFD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Accounts Payable </w:t>
            </w:r>
          </w:p>
        </w:tc>
        <w:tc>
          <w:tcPr>
            <w:tcW w:w="1115" w:type="dxa"/>
            <w:shd w:val="clear" w:color="auto" w:fill="auto"/>
          </w:tcPr>
          <w:p w14:paraId="6BE5660C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A88B8B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2 400</w:t>
            </w:r>
          </w:p>
        </w:tc>
      </w:tr>
      <w:tr w:rsidR="002B2833" w:rsidRPr="006A1453" w14:paraId="4EA74052" w14:textId="77777777" w:rsidTr="005E5ABE">
        <w:tc>
          <w:tcPr>
            <w:tcW w:w="845" w:type="dxa"/>
            <w:shd w:val="clear" w:color="auto" w:fill="auto"/>
          </w:tcPr>
          <w:p w14:paraId="034EBBA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79585D6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D15018A" w14:textId="77777777" w:rsidR="002B2833" w:rsidRPr="006A1453" w:rsidRDefault="002B2833" w:rsidP="00B66306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79E8B21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4C04DB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507162BB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8E57B3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Closing Balance</w:t>
            </w:r>
          </w:p>
        </w:tc>
        <w:tc>
          <w:tcPr>
            <w:tcW w:w="1115" w:type="dxa"/>
            <w:shd w:val="clear" w:color="auto" w:fill="auto"/>
          </w:tcPr>
          <w:p w14:paraId="06B41026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4DC3342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20 000</w:t>
            </w:r>
          </w:p>
        </w:tc>
      </w:tr>
      <w:tr w:rsidR="002B2833" w:rsidRPr="006A1453" w14:paraId="17825039" w14:textId="77777777" w:rsidTr="005E5ABE">
        <w:tc>
          <w:tcPr>
            <w:tcW w:w="845" w:type="dxa"/>
            <w:shd w:val="clear" w:color="auto" w:fill="auto"/>
          </w:tcPr>
          <w:p w14:paraId="015B5F5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B950F8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08125B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58FB44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504758A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71E163C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144 900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847D33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067FA40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69C4645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2E4AB94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</w:tcPr>
          <w:p w14:paraId="03B361F8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3C213E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144 900</w:t>
            </w:r>
          </w:p>
        </w:tc>
      </w:tr>
    </w:tbl>
    <w:p w14:paraId="7D4C633C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687EE67" w14:textId="77777777" w:rsidR="002B2833" w:rsidRPr="006A1453" w:rsidRDefault="002B2833" w:rsidP="006A145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Accounts Payable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B2833" w:rsidRPr="006A1453" w14:paraId="37AD733E" w14:textId="77777777" w:rsidTr="005E5ABE">
        <w:tc>
          <w:tcPr>
            <w:tcW w:w="845" w:type="dxa"/>
          </w:tcPr>
          <w:p w14:paraId="57D1DE20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9436371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194ABC85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632F0551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DEBEDD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F0F01ED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DC9D83B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3794871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EDCFE61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1F179539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6C4783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1A44748E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F382342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B2833" w:rsidRPr="006A1453" w14:paraId="5DAFAE30" w14:textId="77777777" w:rsidTr="005E5ABE">
        <w:tc>
          <w:tcPr>
            <w:tcW w:w="845" w:type="dxa"/>
            <w:shd w:val="clear" w:color="auto" w:fill="auto"/>
          </w:tcPr>
          <w:p w14:paraId="142AEA5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ED4376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6E5F1993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165197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E8E7D7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70F20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102 820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82C00F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6B2D21CC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D767F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Opening Balance</w:t>
            </w:r>
          </w:p>
        </w:tc>
        <w:tc>
          <w:tcPr>
            <w:tcW w:w="1115" w:type="dxa"/>
          </w:tcPr>
          <w:p w14:paraId="0611BC82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179835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16 500</w:t>
            </w:r>
          </w:p>
        </w:tc>
      </w:tr>
      <w:tr w:rsidR="002B2833" w:rsidRPr="006A1453" w14:paraId="2D9E05C8" w14:textId="77777777" w:rsidTr="005E5ABE">
        <w:tc>
          <w:tcPr>
            <w:tcW w:w="845" w:type="dxa"/>
            <w:shd w:val="clear" w:color="auto" w:fill="auto"/>
          </w:tcPr>
          <w:p w14:paraId="37BA59B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1DE710F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44831C1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4D983F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Revenue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7A83388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ACDC70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4 000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3660C7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0CFA0BA1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F9CC86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Inventory</w:t>
            </w:r>
          </w:p>
        </w:tc>
        <w:tc>
          <w:tcPr>
            <w:tcW w:w="1115" w:type="dxa"/>
          </w:tcPr>
          <w:p w14:paraId="6CC0D1A3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C37394D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93 600</w:t>
            </w:r>
          </w:p>
        </w:tc>
      </w:tr>
      <w:tr w:rsidR="002B2833" w:rsidRPr="006A1453" w14:paraId="103FC3A9" w14:textId="77777777" w:rsidTr="005E5ABE">
        <w:tc>
          <w:tcPr>
            <w:tcW w:w="845" w:type="dxa"/>
            <w:shd w:val="clear" w:color="auto" w:fill="auto"/>
          </w:tcPr>
          <w:p w14:paraId="2250961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2B5EA42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68CC90C9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ADB4B5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Inventory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9E5CD54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002D40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2 400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BE711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2A96989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E68AAD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15" w:type="dxa"/>
            <w:shd w:val="clear" w:color="auto" w:fill="auto"/>
          </w:tcPr>
          <w:p w14:paraId="406E55EA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3E2D62F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9 360</w:t>
            </w:r>
          </w:p>
        </w:tc>
      </w:tr>
      <w:tr w:rsidR="002B2833" w:rsidRPr="006A1453" w14:paraId="5D95A11B" w14:textId="77777777" w:rsidTr="005E5ABE">
        <w:tc>
          <w:tcPr>
            <w:tcW w:w="845" w:type="dxa"/>
            <w:shd w:val="clear" w:color="auto" w:fill="auto"/>
          </w:tcPr>
          <w:p w14:paraId="7941E42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ED522E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1A9D9C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C15896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1451EE5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BEEEEF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240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43D9FF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0A95EF1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14:paraId="388B9310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0D742E53" w14:textId="77777777" w:rsidTr="005E5ABE">
        <w:tc>
          <w:tcPr>
            <w:tcW w:w="845" w:type="dxa"/>
            <w:shd w:val="clear" w:color="auto" w:fill="auto"/>
          </w:tcPr>
          <w:p w14:paraId="50526FE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FE1C5D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23704CBC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3C8A8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Closing 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B9B731F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59C65CC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10 000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30D80C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5FBA7D6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14:paraId="54A307EF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0AD3540" w14:textId="77777777" w:rsidTr="005E5ABE">
        <w:tc>
          <w:tcPr>
            <w:tcW w:w="845" w:type="dxa"/>
            <w:shd w:val="clear" w:color="auto" w:fill="auto"/>
          </w:tcPr>
          <w:p w14:paraId="3D21D91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346640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5C0DE8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326D6B6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407D7E4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119 460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118598F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28D2114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14:paraId="1DED628E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6EA96F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119 460</w:t>
            </w:r>
          </w:p>
        </w:tc>
      </w:tr>
    </w:tbl>
    <w:p w14:paraId="6FE0BDB3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39C8AC9" w14:textId="5B40DB85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Opening and Closing Balances in Inventory reconstruction</w:t>
      </w:r>
    </w:p>
    <w:p w14:paraId="7784F6D1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2FD99CD" w14:textId="50D6AA81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per each remaining entry in Inventory reconstruction (7 marks)</w:t>
      </w:r>
    </w:p>
    <w:p w14:paraId="16021A47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69B6D03C" w14:textId="10FC1AB9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Opening and Closing Balances in Accounts Payable reconstruction</w:t>
      </w:r>
    </w:p>
    <w:p w14:paraId="255F81B7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5BFFFCE1" w14:textId="668FB4D8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Inventory and GST Clearing entries on credit side of Accounts Payable reconstruction</w:t>
      </w:r>
    </w:p>
    <w:p w14:paraId="069534CF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2517A059" w14:textId="50397FE4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Inventory and GST Clearing entries on debit side of Accounts Payable reconstruction</w:t>
      </w:r>
    </w:p>
    <w:p w14:paraId="166F442F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5978E59" w14:textId="75D18CE6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Discount Revenue</w:t>
      </w:r>
    </w:p>
    <w:p w14:paraId="1BDA79FC" w14:textId="03174C31" w:rsidR="002B283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2FD2B85D" w14:textId="41F782FB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F68B4B2" w14:textId="7EE8DE83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6AD3D3A" w14:textId="7F12BACD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C95376C" w14:textId="537BE1E8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296598C" w14:textId="6CF628A6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A824B83" w14:textId="3397A6F3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BEC8142" w14:textId="1B2797AC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8F25B07" w14:textId="649B0890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2AA4612B" w14:textId="77777777" w:rsidR="00381087" w:rsidRPr="006A1453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4B0098E" w14:textId="1F6CD56A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D43FC4E" w14:textId="77777777" w:rsidR="00B66306" w:rsidRPr="006A1453" w:rsidRDefault="00B66306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92257B1" w14:textId="750BAFDF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Prepare the Budgeted Income Statement for the year ending 30 June 2020.</w:t>
      </w:r>
    </w:p>
    <w:p w14:paraId="6F45E34F" w14:textId="25B6ADD5" w:rsidR="006A1453" w:rsidRPr="006A1453" w:rsidRDefault="002B2833" w:rsidP="005E5ABE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000E30">
        <w:rPr>
          <w:rFonts w:ascii="Tahoma" w:hAnsi="Tahoma" w:cs="Tahoma"/>
          <w:b/>
          <w:color w:val="000000" w:themeColor="text1"/>
          <w:sz w:val="20"/>
          <w:szCs w:val="20"/>
        </w:rPr>
        <w:t>3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marks</w:t>
      </w:r>
    </w:p>
    <w:p w14:paraId="32FC015B" w14:textId="406B4BC0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Charlotte’s Chairs</w:t>
      </w:r>
    </w:p>
    <w:p w14:paraId="08CCD52E" w14:textId="77777777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Budgeted Income Statement for the year ending 30 June 2020</w:t>
      </w:r>
    </w:p>
    <w:p w14:paraId="351B0660" w14:textId="77777777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2B2833" w:rsidRPr="006A1453" w14:paraId="6AD350CF" w14:textId="77777777" w:rsidTr="005E5ABE">
        <w:tc>
          <w:tcPr>
            <w:tcW w:w="4248" w:type="dxa"/>
          </w:tcPr>
          <w:p w14:paraId="68D0615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1D337052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968BD39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22301FD5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B41E5FA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A20791F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2B2833" w:rsidRPr="006A1453" w14:paraId="05C6AD47" w14:textId="77777777" w:rsidTr="005E5ABE">
        <w:tc>
          <w:tcPr>
            <w:tcW w:w="4248" w:type="dxa"/>
          </w:tcPr>
          <w:p w14:paraId="47CFF808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06B14D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Revenues</w:t>
            </w:r>
          </w:p>
          <w:p w14:paraId="770C2079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746B905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F34C06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813EE7D" w14:textId="77777777" w:rsidTr="005E5ABE">
        <w:tc>
          <w:tcPr>
            <w:tcW w:w="4248" w:type="dxa"/>
          </w:tcPr>
          <w:p w14:paraId="31F23F8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57CFE5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Cash Sales</w:t>
            </w:r>
          </w:p>
          <w:p w14:paraId="1736C5B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B4CFE50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3C5194E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90 000</w:t>
            </w:r>
          </w:p>
        </w:tc>
        <w:tc>
          <w:tcPr>
            <w:tcW w:w="2268" w:type="dxa"/>
          </w:tcPr>
          <w:p w14:paraId="7B68A1C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366ABE02" w14:textId="77777777" w:rsidTr="005E5ABE">
        <w:tc>
          <w:tcPr>
            <w:tcW w:w="4248" w:type="dxa"/>
          </w:tcPr>
          <w:p w14:paraId="2FB13A75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D1C568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Credit Sales</w:t>
            </w:r>
          </w:p>
          <w:p w14:paraId="0330191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7403D7B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83909F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210 000</w:t>
            </w:r>
          </w:p>
        </w:tc>
        <w:tc>
          <w:tcPr>
            <w:tcW w:w="2268" w:type="dxa"/>
          </w:tcPr>
          <w:p w14:paraId="204FF4B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BB28C4D" w14:textId="77777777" w:rsidTr="005E5ABE">
        <w:tc>
          <w:tcPr>
            <w:tcW w:w="4248" w:type="dxa"/>
          </w:tcPr>
          <w:p w14:paraId="380823C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52377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Less: Sales Returns</w:t>
            </w:r>
          </w:p>
          <w:p w14:paraId="0C27328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6C9BAB5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40C99E8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6 000</w:t>
            </w:r>
          </w:p>
        </w:tc>
        <w:tc>
          <w:tcPr>
            <w:tcW w:w="2268" w:type="dxa"/>
          </w:tcPr>
          <w:p w14:paraId="42791F3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BAE6056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294 000</w:t>
            </w:r>
          </w:p>
        </w:tc>
      </w:tr>
      <w:tr w:rsidR="002B2833" w:rsidRPr="006A1453" w14:paraId="38F29CE7" w14:textId="77777777" w:rsidTr="005E5ABE">
        <w:tc>
          <w:tcPr>
            <w:tcW w:w="4248" w:type="dxa"/>
          </w:tcPr>
          <w:p w14:paraId="7BBD1D4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118BBD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Less: Cost of Goods Sold</w:t>
            </w:r>
          </w:p>
          <w:p w14:paraId="4CEB87AA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2C06D1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B24AC4C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32AFCC2B" w14:textId="77777777" w:rsidTr="005E5ABE">
        <w:tc>
          <w:tcPr>
            <w:tcW w:w="4248" w:type="dxa"/>
          </w:tcPr>
          <w:p w14:paraId="4E7A2ABA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C5EF1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Cost of Sales</w:t>
            </w:r>
          </w:p>
          <w:p w14:paraId="2773520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E1EA14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481CCB66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3B3D5E9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521F48D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117 600</w:t>
            </w:r>
          </w:p>
        </w:tc>
      </w:tr>
      <w:tr w:rsidR="002B2833" w:rsidRPr="006A1453" w14:paraId="4A5F8D95" w14:textId="77777777" w:rsidTr="005E5ABE">
        <w:tc>
          <w:tcPr>
            <w:tcW w:w="4248" w:type="dxa"/>
          </w:tcPr>
          <w:p w14:paraId="1D386CB5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8AF227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Gross Profit</w:t>
            </w:r>
          </w:p>
          <w:p w14:paraId="11CADAD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E3B5F1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6BC23D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AB8B0B2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176 400</w:t>
            </w:r>
          </w:p>
        </w:tc>
      </w:tr>
      <w:tr w:rsidR="002B2833" w:rsidRPr="006A1453" w14:paraId="61AE9D48" w14:textId="77777777" w:rsidTr="005E5ABE">
        <w:tc>
          <w:tcPr>
            <w:tcW w:w="4248" w:type="dxa"/>
          </w:tcPr>
          <w:p w14:paraId="4EC75CB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13C3B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Less: Inventory Loss</w:t>
            </w:r>
          </w:p>
          <w:p w14:paraId="0EC2D293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31512A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3A79E59D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16A9A6A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1B2C14E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1 500</w:t>
            </w:r>
          </w:p>
        </w:tc>
      </w:tr>
      <w:tr w:rsidR="002B2833" w:rsidRPr="006A1453" w14:paraId="4ECCAB5E" w14:textId="77777777" w:rsidTr="005E5ABE">
        <w:tc>
          <w:tcPr>
            <w:tcW w:w="4248" w:type="dxa"/>
          </w:tcPr>
          <w:p w14:paraId="02D4CC18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8A66EA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Adjusted Gross Profit</w:t>
            </w:r>
          </w:p>
          <w:p w14:paraId="63EF4CB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E5EEFB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B1FBE50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BD4D3C3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174 900</w:t>
            </w:r>
          </w:p>
        </w:tc>
      </w:tr>
      <w:tr w:rsidR="002B2833" w:rsidRPr="006A1453" w14:paraId="030BA50A" w14:textId="77777777" w:rsidTr="005E5ABE">
        <w:tc>
          <w:tcPr>
            <w:tcW w:w="4248" w:type="dxa"/>
          </w:tcPr>
          <w:p w14:paraId="1CD7129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1F0CB6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Add: Other Revenues</w:t>
            </w:r>
          </w:p>
          <w:p w14:paraId="0DB6F54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EEC384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0737CEF8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2513194" w14:textId="77777777" w:rsidTr="005E5ABE">
        <w:tc>
          <w:tcPr>
            <w:tcW w:w="4248" w:type="dxa"/>
          </w:tcPr>
          <w:p w14:paraId="70C712CC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02915B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Revenue</w:t>
            </w:r>
          </w:p>
          <w:p w14:paraId="63331D1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AF0E99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73EB3C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B82C1C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4 000</w:t>
            </w:r>
          </w:p>
        </w:tc>
      </w:tr>
      <w:tr w:rsidR="002B2833" w:rsidRPr="006A1453" w14:paraId="235777D0" w14:textId="77777777" w:rsidTr="005E5ABE">
        <w:tc>
          <w:tcPr>
            <w:tcW w:w="4248" w:type="dxa"/>
          </w:tcPr>
          <w:p w14:paraId="2FE7FAB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18B2E2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037673E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249F1FC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178 900</w:t>
            </w:r>
          </w:p>
          <w:p w14:paraId="19D534CE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</w:tr>
      <w:tr w:rsidR="002B2833" w:rsidRPr="006A1453" w14:paraId="07F9E95B" w14:textId="77777777" w:rsidTr="005E5ABE">
        <w:tc>
          <w:tcPr>
            <w:tcW w:w="4248" w:type="dxa"/>
          </w:tcPr>
          <w:p w14:paraId="6D9C2A25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B09C78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Less: Other Expenses</w:t>
            </w:r>
          </w:p>
          <w:p w14:paraId="61374F4B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1E9C943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0DAE11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B8F9865" w14:textId="77777777" w:rsidTr="005E5ABE">
        <w:tc>
          <w:tcPr>
            <w:tcW w:w="4248" w:type="dxa"/>
          </w:tcPr>
          <w:p w14:paraId="1979EBC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557E39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Advertising</w:t>
            </w:r>
          </w:p>
          <w:p w14:paraId="47C3536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B6362C5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ED0FCEE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5 000</w:t>
            </w:r>
          </w:p>
        </w:tc>
        <w:tc>
          <w:tcPr>
            <w:tcW w:w="2268" w:type="dxa"/>
          </w:tcPr>
          <w:p w14:paraId="5283F66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5613497D" w14:textId="77777777" w:rsidTr="005E5ABE">
        <w:tc>
          <w:tcPr>
            <w:tcW w:w="4248" w:type="dxa"/>
          </w:tcPr>
          <w:p w14:paraId="0B91601A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320795E" w14:textId="6643F63E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Bad </w:t>
            </w:r>
            <w:r w:rsidRPr="006A1453">
              <w:rPr>
                <w:rFonts w:ascii="Tahoma" w:hAnsi="Tahoma" w:cs="Tahoma"/>
                <w:color w:val="000000" w:themeColor="text1"/>
              </w:rPr>
              <w:t>Debts</w:t>
            </w:r>
          </w:p>
          <w:p w14:paraId="602B487C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FDD06A1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788AD49" w14:textId="0D543585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4 080</w:t>
            </w:r>
          </w:p>
        </w:tc>
        <w:tc>
          <w:tcPr>
            <w:tcW w:w="2268" w:type="dxa"/>
          </w:tcPr>
          <w:p w14:paraId="516CCD78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511066CE" w14:textId="77777777" w:rsidTr="005E5ABE">
        <w:tc>
          <w:tcPr>
            <w:tcW w:w="4248" w:type="dxa"/>
          </w:tcPr>
          <w:p w14:paraId="3ED61429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5D04EF3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Depreciation - Equipment</w:t>
            </w:r>
          </w:p>
          <w:p w14:paraId="137182E4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4B72AAA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1EC7A54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4 695</w:t>
            </w:r>
          </w:p>
        </w:tc>
        <w:tc>
          <w:tcPr>
            <w:tcW w:w="2268" w:type="dxa"/>
          </w:tcPr>
          <w:p w14:paraId="681D8F54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7366997D" w14:textId="77777777" w:rsidTr="005E5ABE">
        <w:tc>
          <w:tcPr>
            <w:tcW w:w="4248" w:type="dxa"/>
          </w:tcPr>
          <w:p w14:paraId="7D44BCC8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10B3D97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Expense</w:t>
            </w:r>
          </w:p>
          <w:p w14:paraId="3746AA4A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CFFA9F5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727E402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2 500</w:t>
            </w:r>
          </w:p>
        </w:tc>
        <w:tc>
          <w:tcPr>
            <w:tcW w:w="2268" w:type="dxa"/>
          </w:tcPr>
          <w:p w14:paraId="00630FED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35E56826" w14:textId="77777777" w:rsidTr="005E5ABE">
        <w:tc>
          <w:tcPr>
            <w:tcW w:w="4248" w:type="dxa"/>
          </w:tcPr>
          <w:p w14:paraId="587686A0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6177B4B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General Expenses</w:t>
            </w:r>
          </w:p>
          <w:p w14:paraId="5DE1DDE9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D0B228A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F38DB60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30 000</w:t>
            </w:r>
          </w:p>
        </w:tc>
        <w:tc>
          <w:tcPr>
            <w:tcW w:w="2268" w:type="dxa"/>
          </w:tcPr>
          <w:p w14:paraId="7344EA82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13BC0D85" w14:textId="77777777" w:rsidTr="005E5ABE">
        <w:tc>
          <w:tcPr>
            <w:tcW w:w="4248" w:type="dxa"/>
          </w:tcPr>
          <w:p w14:paraId="3CD95B70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995A529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Interest Expense</w:t>
            </w:r>
          </w:p>
          <w:p w14:paraId="7CEE0F0D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3C45AFC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EE359BA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5 000</w:t>
            </w:r>
          </w:p>
        </w:tc>
        <w:tc>
          <w:tcPr>
            <w:tcW w:w="2268" w:type="dxa"/>
          </w:tcPr>
          <w:p w14:paraId="62F608CA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5D41D95D" w14:textId="77777777" w:rsidTr="005E5ABE">
        <w:tc>
          <w:tcPr>
            <w:tcW w:w="4248" w:type="dxa"/>
          </w:tcPr>
          <w:p w14:paraId="305F5C84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56D0C71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Loss on Disposal - Equipment</w:t>
            </w:r>
          </w:p>
          <w:p w14:paraId="538338BF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C24CE3A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B0874EA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1 200</w:t>
            </w:r>
          </w:p>
        </w:tc>
        <w:tc>
          <w:tcPr>
            <w:tcW w:w="2268" w:type="dxa"/>
          </w:tcPr>
          <w:p w14:paraId="6E7A19EF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61A48D6F" w14:textId="77777777" w:rsidTr="005E5ABE">
        <w:tc>
          <w:tcPr>
            <w:tcW w:w="4248" w:type="dxa"/>
          </w:tcPr>
          <w:p w14:paraId="423CA239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282B97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Rent Expense</w:t>
            </w:r>
          </w:p>
          <w:p w14:paraId="3F1D1340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9785E75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9CC9108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23 000</w:t>
            </w:r>
          </w:p>
        </w:tc>
        <w:tc>
          <w:tcPr>
            <w:tcW w:w="2268" w:type="dxa"/>
          </w:tcPr>
          <w:p w14:paraId="37E4DAA4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40A37251" w14:textId="77777777" w:rsidTr="005E5ABE">
        <w:tc>
          <w:tcPr>
            <w:tcW w:w="4248" w:type="dxa"/>
          </w:tcPr>
          <w:p w14:paraId="00D2BC96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F997121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Wages </w:t>
            </w:r>
          </w:p>
          <w:p w14:paraId="2C95C007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7F4A500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F6AA1AA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49 000</w:t>
            </w:r>
          </w:p>
        </w:tc>
        <w:tc>
          <w:tcPr>
            <w:tcW w:w="2268" w:type="dxa"/>
          </w:tcPr>
          <w:p w14:paraId="48C8E2D7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DB33FCD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124 475</w:t>
            </w:r>
          </w:p>
        </w:tc>
      </w:tr>
      <w:tr w:rsidR="003A75A1" w:rsidRPr="006A1453" w14:paraId="561F37DC" w14:textId="77777777" w:rsidTr="005E5ABE">
        <w:tc>
          <w:tcPr>
            <w:tcW w:w="4248" w:type="dxa"/>
          </w:tcPr>
          <w:p w14:paraId="596554E8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F772D10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Profit / (Loss)</w:t>
            </w:r>
          </w:p>
          <w:p w14:paraId="3A087E0D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72D89E3F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B3BDBCE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26C7708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54 425</w:t>
            </w:r>
          </w:p>
        </w:tc>
      </w:tr>
    </w:tbl>
    <w:p w14:paraId="06AED77B" w14:textId="24330A0A" w:rsidR="002B283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514E2F8" w14:textId="1D542CEC" w:rsidR="00B66306" w:rsidRDefault="00B66306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14C11A2" w14:textId="1E4D3AA9" w:rsidR="00B66306" w:rsidRDefault="00B66306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3D031D3" w14:textId="77777777" w:rsidR="00B66306" w:rsidRPr="006A1453" w:rsidRDefault="00B66306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A281709" w14:textId="412596C3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Cash Sales</w:t>
      </w:r>
    </w:p>
    <w:p w14:paraId="7F089406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05209878" w14:textId="02E8EADF" w:rsidR="00000E30" w:rsidRPr="005E5ABE" w:rsidRDefault="00000E30" w:rsidP="00000E30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Credit Sales </w:t>
      </w:r>
    </w:p>
    <w:p w14:paraId="7F43EEA2" w14:textId="77777777" w:rsidR="00000E30" w:rsidRPr="00000E30" w:rsidRDefault="00000E30" w:rsidP="005E5ABE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0723AFA1" w14:textId="4E85D4DD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Sales Returns</w:t>
      </w:r>
    </w:p>
    <w:p w14:paraId="7F157A4B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76018209" w14:textId="016A9399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ost of Sales</w:t>
      </w:r>
    </w:p>
    <w:p w14:paraId="32E6779A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E870AD0" w14:textId="08E7568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Inventory Loss</w:t>
      </w:r>
    </w:p>
    <w:p w14:paraId="2DB6AC6C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5401836D" w14:textId="51A46BB8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Discount Revenue</w:t>
      </w:r>
    </w:p>
    <w:p w14:paraId="591BBE6B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1864F633" w14:textId="1D7F642E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Advertising</w:t>
      </w:r>
    </w:p>
    <w:p w14:paraId="7445C882" w14:textId="77777777" w:rsidR="005E5ABE" w:rsidRPr="00B66306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342A1618" w14:textId="1894204D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Depreciation - Equipment</w:t>
      </w:r>
    </w:p>
    <w:p w14:paraId="4D9E5BBA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F31D393" w14:textId="29C81486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Discount Expense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 xml:space="preserve"> and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General Expenses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entries</w:t>
      </w:r>
    </w:p>
    <w:p w14:paraId="458E828C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74839A2C" w14:textId="57BEADD0" w:rsidR="00000E30" w:rsidRPr="005E5ABE" w:rsidRDefault="00000E30" w:rsidP="00000E30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Interest Expense and Wages Expense entries</w:t>
      </w:r>
    </w:p>
    <w:p w14:paraId="29DBE8ED" w14:textId="77777777" w:rsidR="00000E30" w:rsidRPr="00000E30" w:rsidRDefault="00000E30" w:rsidP="005E5ABE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07330E07" w14:textId="38A8413F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Doubtful Debts</w:t>
      </w:r>
    </w:p>
    <w:p w14:paraId="4CADDBDD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4D88567" w14:textId="4EB94353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Loss on Disposal - Equipment</w:t>
      </w:r>
    </w:p>
    <w:p w14:paraId="41828B46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825C183" w14:textId="3B664065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Rent Expense</w:t>
      </w:r>
    </w:p>
    <w:p w14:paraId="50116F58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7E96067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F243CA9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C381928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F29CD60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1B8BE67" w14:textId="3467239E" w:rsidR="002B283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3CE30E6" w14:textId="4836D2DA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A43D33A" w14:textId="170B56B4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2909E9F8" w14:textId="7C6199DE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758E47E" w14:textId="38427F94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A252761" w14:textId="2E64B38B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848A646" w14:textId="461FAFE9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8AC4760" w14:textId="143AFD87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61CDABE" w14:textId="0C00756E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8A5BE9A" w14:textId="598DD1EA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0BAF226" w14:textId="0EE8641D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4556AE1" w14:textId="5BF1F202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BDE2060" w14:textId="438CE10F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EA2E2BB" w14:textId="19E0D117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0C218D3" w14:textId="113F3CB5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208AE5E" w14:textId="621611FB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3BCAF1E" w14:textId="7896B8B5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938FB67" w14:textId="2A117DCE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C140413" w14:textId="26ED4E9B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8ED53F7" w14:textId="43BB2BC2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E8A8338" w14:textId="22D90211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A31106D" w14:textId="47502606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8CF9AE7" w14:textId="7F76913E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2AEE4FF" w14:textId="0A93CCA7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31ED71E" w14:textId="312F906D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8C47DCB" w14:textId="751A8034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4B53238" w14:textId="06545468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C36C6E3" w14:textId="3514299E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18D748E" w14:textId="0ABD437B" w:rsidR="00B66306" w:rsidRDefault="00B66306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9D27BA2" w14:textId="59C46DF5" w:rsidR="00B66306" w:rsidRDefault="00B66306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FBB2A4A" w14:textId="2A52545E" w:rsidR="00000E30" w:rsidRDefault="00000E30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3424711" w14:textId="7FBAC73B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B7A1453" w14:textId="77777777" w:rsidR="00F621B9" w:rsidRPr="006A1453" w:rsidRDefault="00F621B9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76D7027" w14:textId="6B29331C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Prepare the Budgeted Cash Flow Statement for the year ending 30 June 2020.</w:t>
      </w:r>
    </w:p>
    <w:p w14:paraId="17B2760A" w14:textId="557D52E1" w:rsidR="006A1453" w:rsidRPr="006A1453" w:rsidRDefault="002B2833" w:rsidP="00F621B9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000E30">
        <w:rPr>
          <w:rFonts w:ascii="Tahoma" w:hAnsi="Tahoma" w:cs="Tahoma"/>
          <w:b/>
          <w:color w:val="000000" w:themeColor="text1"/>
          <w:sz w:val="20"/>
          <w:szCs w:val="20"/>
        </w:rPr>
        <w:t>4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marks</w:t>
      </w:r>
    </w:p>
    <w:p w14:paraId="652917B1" w14:textId="269AB22F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Charlotte’s Chairs</w:t>
      </w:r>
    </w:p>
    <w:p w14:paraId="747EE0E7" w14:textId="77777777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Budgeted Cash Flow Statement for the year ending 30 June 2020</w:t>
      </w:r>
    </w:p>
    <w:p w14:paraId="4286E492" w14:textId="77777777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268"/>
      </w:tblGrid>
      <w:tr w:rsidR="002B2833" w:rsidRPr="006A1453" w14:paraId="7836C07A" w14:textId="77777777" w:rsidTr="005E5ABE">
        <w:tc>
          <w:tcPr>
            <w:tcW w:w="4531" w:type="dxa"/>
          </w:tcPr>
          <w:p w14:paraId="4BFB892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0BCAA93E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78CB68D7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2E81FE96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2268" w:type="dxa"/>
          </w:tcPr>
          <w:p w14:paraId="4C108B58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31BE9A6B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2B2833" w:rsidRPr="006A1453" w14:paraId="30AD0451" w14:textId="77777777" w:rsidTr="005E5ABE">
        <w:tc>
          <w:tcPr>
            <w:tcW w:w="4531" w:type="dxa"/>
          </w:tcPr>
          <w:p w14:paraId="6782FEB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27723F4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Cash Flow from Operating Activities</w:t>
            </w:r>
          </w:p>
          <w:p w14:paraId="64F2FC6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58CA0BA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A2DF8C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4975E91" w14:textId="77777777" w:rsidTr="005E5ABE">
        <w:tc>
          <w:tcPr>
            <w:tcW w:w="4531" w:type="dxa"/>
          </w:tcPr>
          <w:p w14:paraId="788B691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74BBD7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Cash Sales</w:t>
            </w:r>
          </w:p>
          <w:p w14:paraId="4FB09942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4F44BB3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B08D9E2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90 000</w:t>
            </w:r>
          </w:p>
        </w:tc>
        <w:tc>
          <w:tcPr>
            <w:tcW w:w="2268" w:type="dxa"/>
          </w:tcPr>
          <w:p w14:paraId="4D9B945C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CA4B791" w14:textId="77777777" w:rsidTr="005E5ABE">
        <w:tc>
          <w:tcPr>
            <w:tcW w:w="4531" w:type="dxa"/>
          </w:tcPr>
          <w:p w14:paraId="1E13D60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A061C2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Collected</w:t>
            </w:r>
          </w:p>
          <w:p w14:paraId="5773406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B79FA97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18F70E3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9 000</w:t>
            </w:r>
          </w:p>
        </w:tc>
        <w:tc>
          <w:tcPr>
            <w:tcW w:w="2268" w:type="dxa"/>
          </w:tcPr>
          <w:p w14:paraId="46EA7C05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2330CD0" w14:textId="77777777" w:rsidTr="005E5ABE">
        <w:tc>
          <w:tcPr>
            <w:tcW w:w="4531" w:type="dxa"/>
          </w:tcPr>
          <w:p w14:paraId="4622F0C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57C81A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Receipts from Accounts Receivable</w:t>
            </w:r>
          </w:p>
          <w:p w14:paraId="5486985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A8F360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19282C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225 400</w:t>
            </w:r>
          </w:p>
        </w:tc>
        <w:tc>
          <w:tcPr>
            <w:tcW w:w="2268" w:type="dxa"/>
          </w:tcPr>
          <w:p w14:paraId="27271A92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1B9A812" w14:textId="77777777" w:rsidTr="005E5ABE">
        <w:tc>
          <w:tcPr>
            <w:tcW w:w="4531" w:type="dxa"/>
          </w:tcPr>
          <w:p w14:paraId="1B7F3CC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B4ADD5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Payments to Accounts Payable</w:t>
            </w:r>
          </w:p>
          <w:p w14:paraId="0219CD3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2E26776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2A7E15A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(102 820)</w:t>
            </w:r>
          </w:p>
        </w:tc>
        <w:tc>
          <w:tcPr>
            <w:tcW w:w="2268" w:type="dxa"/>
          </w:tcPr>
          <w:p w14:paraId="6D7D0F1C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3CFDA25" w14:textId="77777777" w:rsidTr="005E5ABE">
        <w:tc>
          <w:tcPr>
            <w:tcW w:w="4531" w:type="dxa"/>
          </w:tcPr>
          <w:p w14:paraId="7A71A0F6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439094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Purchases of Inventory</w:t>
            </w:r>
          </w:p>
          <w:p w14:paraId="4B25079C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6A1D565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98468D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(23 400)</w:t>
            </w:r>
          </w:p>
        </w:tc>
        <w:tc>
          <w:tcPr>
            <w:tcW w:w="2268" w:type="dxa"/>
          </w:tcPr>
          <w:p w14:paraId="17B7088D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8BF3F8C" w14:textId="77777777" w:rsidTr="005E5ABE">
        <w:tc>
          <w:tcPr>
            <w:tcW w:w="4531" w:type="dxa"/>
          </w:tcPr>
          <w:p w14:paraId="37F09DE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4E56B7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Advertising</w:t>
            </w:r>
          </w:p>
          <w:p w14:paraId="1057E2C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6A401DA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CE7D0F4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(4 000)</w:t>
            </w:r>
          </w:p>
        </w:tc>
        <w:tc>
          <w:tcPr>
            <w:tcW w:w="2268" w:type="dxa"/>
          </w:tcPr>
          <w:p w14:paraId="5447E26D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64C65BD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1DEA4621" w14:textId="77777777" w:rsidTr="005E5ABE">
        <w:tc>
          <w:tcPr>
            <w:tcW w:w="4531" w:type="dxa"/>
          </w:tcPr>
          <w:p w14:paraId="4BF5A6EA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A113CA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Interest</w:t>
            </w:r>
          </w:p>
          <w:p w14:paraId="725147E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3407CAD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BFBDA2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(5 000)</w:t>
            </w:r>
          </w:p>
        </w:tc>
        <w:tc>
          <w:tcPr>
            <w:tcW w:w="2268" w:type="dxa"/>
          </w:tcPr>
          <w:p w14:paraId="17EDEEA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87889A3" w14:textId="77777777" w:rsidTr="005E5ABE">
        <w:tc>
          <w:tcPr>
            <w:tcW w:w="4531" w:type="dxa"/>
          </w:tcPr>
          <w:p w14:paraId="3F912D51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84414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General Expenses</w:t>
            </w:r>
          </w:p>
          <w:p w14:paraId="4FC96496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C24AAE0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5BC522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(30 000)</w:t>
            </w:r>
          </w:p>
        </w:tc>
        <w:tc>
          <w:tcPr>
            <w:tcW w:w="2268" w:type="dxa"/>
          </w:tcPr>
          <w:p w14:paraId="44A888E5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1098942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1D47736D" w14:textId="77777777" w:rsidTr="005E5ABE">
        <w:tc>
          <w:tcPr>
            <w:tcW w:w="4531" w:type="dxa"/>
          </w:tcPr>
          <w:p w14:paraId="53451A8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D170D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Prepaid Rent Expense</w:t>
            </w:r>
          </w:p>
          <w:p w14:paraId="18792EC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C03DF01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B8F265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(24 000)</w:t>
            </w:r>
          </w:p>
        </w:tc>
        <w:tc>
          <w:tcPr>
            <w:tcW w:w="2268" w:type="dxa"/>
          </w:tcPr>
          <w:p w14:paraId="7DBED6E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2ECE057" w14:textId="77777777" w:rsidTr="005E5ABE">
        <w:tc>
          <w:tcPr>
            <w:tcW w:w="4531" w:type="dxa"/>
          </w:tcPr>
          <w:p w14:paraId="5923DADD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F9027F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Wages</w:t>
            </w:r>
          </w:p>
          <w:p w14:paraId="6859830C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D05412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DA1F85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(47 000)</w:t>
            </w:r>
          </w:p>
        </w:tc>
        <w:tc>
          <w:tcPr>
            <w:tcW w:w="2268" w:type="dxa"/>
          </w:tcPr>
          <w:p w14:paraId="29C12D20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55CA3B14" w14:textId="77777777" w:rsidTr="005E5ABE">
        <w:tc>
          <w:tcPr>
            <w:tcW w:w="4531" w:type="dxa"/>
          </w:tcPr>
          <w:p w14:paraId="046760E5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CFCEB4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Paid</w:t>
            </w:r>
          </w:p>
          <w:p w14:paraId="5DDA3A6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7FFBC84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8EFDCC9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(9 540)</w:t>
            </w:r>
          </w:p>
        </w:tc>
        <w:tc>
          <w:tcPr>
            <w:tcW w:w="2268" w:type="dxa"/>
          </w:tcPr>
          <w:p w14:paraId="34F5D3C7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3AD4F915" w14:textId="77777777" w:rsidTr="005E5ABE">
        <w:tc>
          <w:tcPr>
            <w:tcW w:w="4531" w:type="dxa"/>
          </w:tcPr>
          <w:p w14:paraId="4A495A8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B2325A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Settlements</w:t>
            </w:r>
          </w:p>
          <w:p w14:paraId="0E68DA2E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786CE15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99CDE63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(8 730)</w:t>
            </w:r>
          </w:p>
        </w:tc>
        <w:tc>
          <w:tcPr>
            <w:tcW w:w="2268" w:type="dxa"/>
          </w:tcPr>
          <w:p w14:paraId="520C3EE0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DC722D0" w14:textId="77777777" w:rsidTr="005E5ABE">
        <w:tc>
          <w:tcPr>
            <w:tcW w:w="4531" w:type="dxa"/>
          </w:tcPr>
          <w:p w14:paraId="17646F1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0305FA9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Cash Flows from Operations</w:t>
            </w:r>
          </w:p>
          <w:p w14:paraId="176ACEF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51F7311A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3238F49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63C9904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69 910</w:t>
            </w:r>
          </w:p>
        </w:tc>
      </w:tr>
      <w:tr w:rsidR="002B2833" w:rsidRPr="006A1453" w14:paraId="3B001F6A" w14:textId="77777777" w:rsidTr="005E5ABE">
        <w:tc>
          <w:tcPr>
            <w:tcW w:w="4531" w:type="dxa"/>
          </w:tcPr>
          <w:p w14:paraId="0B8F892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1C8CDC0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Cash Flows from Investing Activities</w:t>
            </w:r>
          </w:p>
          <w:p w14:paraId="62E2E4D8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3572118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0A87E3F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551B5797" w14:textId="77777777" w:rsidTr="005E5ABE">
        <w:tc>
          <w:tcPr>
            <w:tcW w:w="4531" w:type="dxa"/>
          </w:tcPr>
          <w:p w14:paraId="0EC1E7E6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EA13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Disposal of Equipment</w:t>
            </w:r>
          </w:p>
          <w:p w14:paraId="11FA46FA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981B0DF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F6B42D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2 000</w:t>
            </w:r>
          </w:p>
        </w:tc>
        <w:tc>
          <w:tcPr>
            <w:tcW w:w="2268" w:type="dxa"/>
          </w:tcPr>
          <w:p w14:paraId="20F0E8AF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0144F007" w14:textId="77777777" w:rsidTr="005E5ABE">
        <w:tc>
          <w:tcPr>
            <w:tcW w:w="4531" w:type="dxa"/>
          </w:tcPr>
          <w:p w14:paraId="14FC29C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8DB7CA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Purchase of Equipment</w:t>
            </w:r>
          </w:p>
          <w:p w14:paraId="074ADA55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DA6AE6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E7E19E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(14 000)</w:t>
            </w:r>
          </w:p>
        </w:tc>
        <w:tc>
          <w:tcPr>
            <w:tcW w:w="2268" w:type="dxa"/>
          </w:tcPr>
          <w:p w14:paraId="26B4CDB9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4218E91" w14:textId="77777777" w:rsidTr="005E5ABE">
        <w:tc>
          <w:tcPr>
            <w:tcW w:w="4531" w:type="dxa"/>
          </w:tcPr>
          <w:p w14:paraId="4CB8EA6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6D052B3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Cash Flows from Investing Activities</w:t>
            </w:r>
          </w:p>
        </w:tc>
        <w:tc>
          <w:tcPr>
            <w:tcW w:w="1985" w:type="dxa"/>
          </w:tcPr>
          <w:p w14:paraId="7A56B776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BC920C7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1DFB5653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(12 000)</w:t>
            </w:r>
          </w:p>
          <w:p w14:paraId="4E2B7482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</w:tc>
      </w:tr>
      <w:tr w:rsidR="002B2833" w:rsidRPr="006A1453" w14:paraId="2A2EEE9B" w14:textId="77777777" w:rsidTr="005E5ABE">
        <w:tc>
          <w:tcPr>
            <w:tcW w:w="4531" w:type="dxa"/>
          </w:tcPr>
          <w:p w14:paraId="46674DBB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041DDEE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Cash Flows from Financing Activities</w:t>
            </w:r>
          </w:p>
          <w:p w14:paraId="08FDAB00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0695D95F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DC0D81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DFA05FC" w14:textId="77777777" w:rsidTr="005E5ABE">
        <w:tc>
          <w:tcPr>
            <w:tcW w:w="4531" w:type="dxa"/>
          </w:tcPr>
          <w:p w14:paraId="65847AA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61A04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Capital</w:t>
            </w:r>
          </w:p>
          <w:p w14:paraId="0A4D735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84EC45E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0D03C56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4 000</w:t>
            </w:r>
          </w:p>
        </w:tc>
        <w:tc>
          <w:tcPr>
            <w:tcW w:w="2268" w:type="dxa"/>
          </w:tcPr>
          <w:p w14:paraId="2FA7A88D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A548980" w14:textId="77777777" w:rsidTr="005E5ABE">
        <w:tc>
          <w:tcPr>
            <w:tcW w:w="4531" w:type="dxa"/>
          </w:tcPr>
          <w:p w14:paraId="0BC46972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90DE62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Loan Borrowings – MNC Bank</w:t>
            </w:r>
          </w:p>
          <w:p w14:paraId="754402D1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D2D0E27" w14:textId="77777777" w:rsidR="002B2833" w:rsidRPr="00F621B9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484BC5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9 000</w:t>
            </w:r>
          </w:p>
        </w:tc>
        <w:tc>
          <w:tcPr>
            <w:tcW w:w="2268" w:type="dxa"/>
          </w:tcPr>
          <w:p w14:paraId="03395A94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DFCCFC4" w14:textId="77777777" w:rsidTr="005E5ABE">
        <w:tc>
          <w:tcPr>
            <w:tcW w:w="4531" w:type="dxa"/>
          </w:tcPr>
          <w:p w14:paraId="282BD40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4713FC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Drawings</w:t>
            </w:r>
          </w:p>
          <w:p w14:paraId="77A849BF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0E2214C8" w14:textId="77777777" w:rsidR="002B2833" w:rsidRPr="00F621B9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C8401D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(36 000)</w:t>
            </w:r>
          </w:p>
        </w:tc>
        <w:tc>
          <w:tcPr>
            <w:tcW w:w="2268" w:type="dxa"/>
          </w:tcPr>
          <w:p w14:paraId="7F467B8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7CA05A0" w14:textId="77777777" w:rsidTr="005E5ABE">
        <w:tc>
          <w:tcPr>
            <w:tcW w:w="4531" w:type="dxa"/>
          </w:tcPr>
          <w:p w14:paraId="76BB6C3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F32736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Loan Repayments – MCN Bank</w:t>
            </w:r>
          </w:p>
          <w:p w14:paraId="1D82544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BE89039" w14:textId="77777777" w:rsidR="002B2833" w:rsidRPr="00F621B9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3F19F6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(12 000)</w:t>
            </w:r>
          </w:p>
        </w:tc>
        <w:tc>
          <w:tcPr>
            <w:tcW w:w="2268" w:type="dxa"/>
          </w:tcPr>
          <w:p w14:paraId="377D950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11B73088" w14:textId="77777777" w:rsidTr="005E5ABE">
        <w:tc>
          <w:tcPr>
            <w:tcW w:w="4531" w:type="dxa"/>
          </w:tcPr>
          <w:p w14:paraId="4C46C92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529FCAF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Cash Flows from Financing Activities</w:t>
            </w:r>
          </w:p>
          <w:p w14:paraId="573936F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1636B494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BBA4D7C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453B5EF8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(35 000)</w:t>
            </w:r>
          </w:p>
        </w:tc>
      </w:tr>
      <w:tr w:rsidR="002B2833" w:rsidRPr="006A1453" w14:paraId="02A3C9F2" w14:textId="77777777" w:rsidTr="005E5ABE">
        <w:tc>
          <w:tcPr>
            <w:tcW w:w="4531" w:type="dxa"/>
          </w:tcPr>
          <w:p w14:paraId="3BCD7C1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551F52E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Increase / (Decrease) in Cash Position</w:t>
            </w:r>
          </w:p>
          <w:p w14:paraId="2DBC571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59524B08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5155E2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FCAD03E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22 910</w:t>
            </w:r>
          </w:p>
        </w:tc>
      </w:tr>
      <w:tr w:rsidR="002B2833" w:rsidRPr="006A1453" w14:paraId="281B4945" w14:textId="77777777" w:rsidTr="005E5ABE">
        <w:tc>
          <w:tcPr>
            <w:tcW w:w="4531" w:type="dxa"/>
          </w:tcPr>
          <w:p w14:paraId="6087003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361FF36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Bank Balance at 1 July 2019</w:t>
            </w:r>
          </w:p>
          <w:p w14:paraId="02C9BAD2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6D107C97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C88A71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117DF48C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(15 230)</w:t>
            </w:r>
          </w:p>
        </w:tc>
      </w:tr>
      <w:tr w:rsidR="002B2833" w:rsidRPr="006A1453" w14:paraId="0C7A0CF9" w14:textId="77777777" w:rsidTr="005E5ABE">
        <w:tc>
          <w:tcPr>
            <w:tcW w:w="4531" w:type="dxa"/>
          </w:tcPr>
          <w:p w14:paraId="39D6AE90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7BF3A3A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Bank Balance at 30 June 2020</w:t>
            </w:r>
          </w:p>
          <w:p w14:paraId="4CD91EB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407D5556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33F96D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98989D8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7 680</w:t>
            </w:r>
          </w:p>
        </w:tc>
      </w:tr>
    </w:tbl>
    <w:p w14:paraId="4EB2FBD8" w14:textId="77777777" w:rsidR="005E5ABE" w:rsidRDefault="005E5ABE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9C6571B" w14:textId="03BF5F67" w:rsidR="006A1453" w:rsidRP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Cash Sales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 xml:space="preserve"> and GST Collected entries</w:t>
      </w:r>
    </w:p>
    <w:p w14:paraId="27FC9DCE" w14:textId="77777777" w:rsidR="006A1453" w:rsidRPr="005E5ABE" w:rsidRDefault="006A145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66E7EE20" w14:textId="5D0D4589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Receipts from Accounts Receivable and Payments to Accounts Payable entries</w:t>
      </w:r>
    </w:p>
    <w:p w14:paraId="7B2C4E78" w14:textId="77777777" w:rsidR="006A1453" w:rsidRPr="005E5ABE" w:rsidRDefault="006A145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747F955A" w14:textId="4A11500D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Purchases of Inventory</w:t>
      </w:r>
    </w:p>
    <w:p w14:paraId="5D9197E7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357D5CA6" w14:textId="59F7AFA1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Advertising</w:t>
      </w:r>
    </w:p>
    <w:p w14:paraId="7CA18600" w14:textId="5B9EAB22" w:rsidR="00000E30" w:rsidRDefault="00000E30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2012EE6B" w14:textId="05C7B6D2" w:rsidR="00000E30" w:rsidRPr="005E5ABE" w:rsidRDefault="00000E30" w:rsidP="00000E30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Interest, General Expenses and Prepaid Rent Expense entries</w:t>
      </w:r>
    </w:p>
    <w:p w14:paraId="120F44CE" w14:textId="77777777" w:rsidR="00000E30" w:rsidRPr="00000E30" w:rsidRDefault="00000E30" w:rsidP="00000E30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11514F92" w14:textId="22C18146" w:rsidR="00000E30" w:rsidRPr="005E5ABE" w:rsidRDefault="00000E30" w:rsidP="00000E30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Wages</w:t>
      </w:r>
    </w:p>
    <w:p w14:paraId="4DB5EE7E" w14:textId="77777777" w:rsidR="00000E30" w:rsidRPr="00000E30" w:rsidRDefault="00000E30" w:rsidP="00000E30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77665F90" w14:textId="7E984761" w:rsidR="00000E30" w:rsidRPr="005E5ABE" w:rsidRDefault="00000E30" w:rsidP="00000E30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GST Paid and GST Settlements entries</w:t>
      </w:r>
    </w:p>
    <w:p w14:paraId="22250D17" w14:textId="77777777" w:rsidR="00000E30" w:rsidRDefault="00000E30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B86C427" w14:textId="6ECF4F60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Disposal of Equipment</w:t>
      </w:r>
    </w:p>
    <w:p w14:paraId="4C2C9ECA" w14:textId="77777777" w:rsidR="006A1453" w:rsidRPr="00000E30" w:rsidRDefault="006A145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0C1FF9CB" w14:textId="73A931FD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Purchase of Equipment</w:t>
      </w:r>
    </w:p>
    <w:p w14:paraId="41BE8A42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5CAD194" w14:textId="088504EA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apital</w:t>
      </w:r>
    </w:p>
    <w:p w14:paraId="01277778" w14:textId="77777777" w:rsidR="006A1453" w:rsidRPr="005E5ABE" w:rsidRDefault="006A145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10D6FF2C" w14:textId="3A04DFD4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Loan Borrowings – MNC Bank</w:t>
      </w:r>
    </w:p>
    <w:p w14:paraId="2307FDBF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049E5C29" w14:textId="15C6CD39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Drawings</w:t>
      </w:r>
    </w:p>
    <w:p w14:paraId="5922EDE6" w14:textId="77777777" w:rsidR="006A1453" w:rsidRPr="005E5ABE" w:rsidRDefault="006A145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A424738" w14:textId="0C57E8C9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Loan Repayment – MNC Bank</w:t>
      </w:r>
    </w:p>
    <w:p w14:paraId="6BB2FD44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CAB164F" w14:textId="05DE5D79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Final three lines</w:t>
      </w:r>
    </w:p>
    <w:p w14:paraId="1A3E904A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5D0F11B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058C8FB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58C2248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0AF0D3E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5A1BDC9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F06EA4A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B998CAD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421DBE8" w14:textId="5B665199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F5540DB" w14:textId="04A60F71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1AB1B85" w14:textId="4C4BA35E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CC73647" w14:textId="5179EF33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DDA5437" w14:textId="4BDD8FE8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DE68D87" w14:textId="60D02A24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CED8677" w14:textId="2F4C3F79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B2BE04C" w14:textId="7D488731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2775CDB" w14:textId="183239B8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9DCFA7E" w14:textId="0D82ABE3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908DD75" w14:textId="1424C1F9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1323995" w14:textId="5ED7F7F2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E4FF18F" w14:textId="7BF2AAFA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7962338" w14:textId="45D1F27C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2506267" w14:textId="00DBDDB7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DD57639" w14:textId="512519C9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75B1864" w14:textId="1CC36063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E558850" w14:textId="025B3072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F5E2E8C" w14:textId="5B2CA659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AF68E0E" w14:textId="77777777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C586F7D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334E3CE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5AF236D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5E67814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E2FA0F7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27B1A5D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B9A37E7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2670054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1505658" w14:textId="065F55B0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 xml:space="preserve">Question 2 (6 marks) </w:t>
      </w:r>
    </w:p>
    <w:p w14:paraId="420D360D" w14:textId="77777777" w:rsidR="002B2833" w:rsidRPr="006A1453" w:rsidRDefault="002B2833" w:rsidP="006A1453">
      <w:pPr>
        <w:pStyle w:val="NoSpacing"/>
        <w:rPr>
          <w:rFonts w:ascii="Tahoma" w:hAnsi="Tahoma" w:cs="Tahoma"/>
          <w:b/>
          <w:bCs/>
          <w:color w:val="000000" w:themeColor="text1"/>
          <w:sz w:val="10"/>
          <w:szCs w:val="10"/>
        </w:rPr>
      </w:pPr>
    </w:p>
    <w:p w14:paraId="50376DA3" w14:textId="6E895CBE" w:rsidR="006A1453" w:rsidRPr="006A1453" w:rsidRDefault="002B2833" w:rsidP="006A1453">
      <w:pPr>
        <w:pStyle w:val="NoSpacing"/>
        <w:numPr>
          <w:ilvl w:val="0"/>
          <w:numId w:val="6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In the Answer Booklet, complete the variance report extracts.                                                               </w:t>
      </w:r>
    </w:p>
    <w:p w14:paraId="39C26F07" w14:textId="77777777" w:rsidR="006A1453" w:rsidRP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63C543B8" w14:textId="75AB51D4" w:rsidR="002B2833" w:rsidRPr="006A1453" w:rsidRDefault="002B2833" w:rsidP="006A1453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2 marks</w:t>
      </w:r>
    </w:p>
    <w:p w14:paraId="3E8776D5" w14:textId="77777777" w:rsidR="006A1453" w:rsidRPr="00427CF7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Larry’s Ladders</w:t>
      </w:r>
    </w:p>
    <w:p w14:paraId="6DE691D5" w14:textId="77777777" w:rsidR="006A1453" w:rsidRPr="00427CF7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Cash Budget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Variance Report (extract) for the year ended 31 December 2020</w:t>
      </w:r>
    </w:p>
    <w:p w14:paraId="41758B05" w14:textId="77777777" w:rsidR="006A1453" w:rsidRPr="002A79F1" w:rsidRDefault="006A145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382"/>
        <w:gridCol w:w="1387"/>
        <w:gridCol w:w="1568"/>
      </w:tblGrid>
      <w:tr w:rsidR="006A1453" w:rsidRPr="00A9318C" w14:paraId="1ED8216B" w14:textId="77777777" w:rsidTr="005E5ABE">
        <w:tc>
          <w:tcPr>
            <w:tcW w:w="3397" w:type="dxa"/>
          </w:tcPr>
          <w:p w14:paraId="5563155C" w14:textId="77777777" w:rsidR="006A1453" w:rsidRPr="00427CF7" w:rsidRDefault="006A1453" w:rsidP="005E5ABE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55373C64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4314BD97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Budget</w:t>
            </w:r>
          </w:p>
          <w:p w14:paraId="0DBA2DF7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82" w:type="dxa"/>
          </w:tcPr>
          <w:p w14:paraId="3A82039E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28D1A8A7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Actual</w:t>
            </w:r>
          </w:p>
        </w:tc>
        <w:tc>
          <w:tcPr>
            <w:tcW w:w="1387" w:type="dxa"/>
          </w:tcPr>
          <w:p w14:paraId="0E3FE9DC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44FB5292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Variance</w:t>
            </w:r>
          </w:p>
        </w:tc>
        <w:tc>
          <w:tcPr>
            <w:tcW w:w="1568" w:type="dxa"/>
          </w:tcPr>
          <w:p w14:paraId="789B86F9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  <w:p w14:paraId="0195F9CB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Favourable / Unfavourable</w:t>
            </w:r>
          </w:p>
          <w:p w14:paraId="719C939F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6A1453" w:rsidRPr="00A9318C" w14:paraId="0B1F3B39" w14:textId="77777777" w:rsidTr="00D752F8">
        <w:tc>
          <w:tcPr>
            <w:tcW w:w="3397" w:type="dxa"/>
            <w:tcBorders>
              <w:right w:val="single" w:sz="24" w:space="0" w:color="auto"/>
            </w:tcBorders>
          </w:tcPr>
          <w:p w14:paraId="6486BF0A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205BD32D" w14:textId="77777777" w:rsidR="006A1453" w:rsidRPr="00A9318C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Cash Sales</w:t>
            </w:r>
          </w:p>
          <w:p w14:paraId="7DC13871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89F31BF" w14:textId="46A875E0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7BEF2E2" w14:textId="64D69F05" w:rsidR="00D752F8" w:rsidRPr="00D752F8" w:rsidRDefault="00D752F8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$225 000</w:t>
            </w:r>
          </w:p>
          <w:p w14:paraId="0E445F68" w14:textId="77777777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auto"/>
            </w:tcBorders>
          </w:tcPr>
          <w:p w14:paraId="700CC55C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4FC5D8C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$217 500</w:t>
            </w:r>
          </w:p>
        </w:tc>
        <w:tc>
          <w:tcPr>
            <w:tcW w:w="1387" w:type="dxa"/>
          </w:tcPr>
          <w:p w14:paraId="509D98E7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8FFB5FA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$7 500</w:t>
            </w:r>
          </w:p>
        </w:tc>
        <w:tc>
          <w:tcPr>
            <w:tcW w:w="1568" w:type="dxa"/>
            <w:tcBorders>
              <w:bottom w:val="single" w:sz="24" w:space="0" w:color="auto"/>
            </w:tcBorders>
          </w:tcPr>
          <w:p w14:paraId="14F50C6B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7EA1B1F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  <w:tr w:rsidR="006A1453" w:rsidRPr="00A9318C" w14:paraId="2C23615E" w14:textId="77777777" w:rsidTr="00D752F8">
        <w:tc>
          <w:tcPr>
            <w:tcW w:w="3397" w:type="dxa"/>
          </w:tcPr>
          <w:p w14:paraId="482FADB5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6827D4D7" w14:textId="77777777" w:rsidR="006A1453" w:rsidRPr="00A9318C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Receipts from Accounts Receivable</w:t>
            </w:r>
          </w:p>
          <w:p w14:paraId="5B1D1F02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073B86F1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1B47EA8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$220 000</w:t>
            </w:r>
          </w:p>
        </w:tc>
        <w:tc>
          <w:tcPr>
            <w:tcW w:w="1382" w:type="dxa"/>
          </w:tcPr>
          <w:p w14:paraId="546BA1DC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02D62EB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$252 000</w:t>
            </w:r>
          </w:p>
        </w:tc>
        <w:tc>
          <w:tcPr>
            <w:tcW w:w="1387" w:type="dxa"/>
            <w:tcBorders>
              <w:right w:val="single" w:sz="24" w:space="0" w:color="auto"/>
            </w:tcBorders>
          </w:tcPr>
          <w:p w14:paraId="28389DBA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F079F92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$32 000</w:t>
            </w:r>
          </w:p>
        </w:tc>
        <w:tc>
          <w:tcPr>
            <w:tcW w:w="1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28163F5" w14:textId="189F69D8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6AC53F1" w14:textId="0C1D218A" w:rsidR="00D752F8" w:rsidRPr="00D752F8" w:rsidRDefault="00D752F8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D752F8">
              <w:rPr>
                <w:rFonts w:ascii="Tahoma" w:hAnsi="Tahoma" w:cs="Tahoma"/>
                <w:b/>
                <w:bCs/>
                <w:color w:val="000000" w:themeColor="text1"/>
              </w:rPr>
              <w:t>F</w:t>
            </w:r>
          </w:p>
          <w:p w14:paraId="38E45F28" w14:textId="77777777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</w:tr>
      <w:tr w:rsidR="006A1453" w:rsidRPr="00A9318C" w14:paraId="2F3A76BB" w14:textId="77777777" w:rsidTr="005E5ABE">
        <w:tc>
          <w:tcPr>
            <w:tcW w:w="3397" w:type="dxa"/>
          </w:tcPr>
          <w:p w14:paraId="645B29D7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860FD04" w14:textId="77777777" w:rsidR="006A1453" w:rsidRPr="00A9318C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Advertising</w:t>
            </w:r>
          </w:p>
          <w:p w14:paraId="5BD7491C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D1C9C06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D9A7EBF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$15 000</w:t>
            </w:r>
          </w:p>
        </w:tc>
        <w:tc>
          <w:tcPr>
            <w:tcW w:w="1382" w:type="dxa"/>
          </w:tcPr>
          <w:p w14:paraId="2AFD6D3C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7545669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$19 500</w:t>
            </w:r>
          </w:p>
        </w:tc>
        <w:tc>
          <w:tcPr>
            <w:tcW w:w="1387" w:type="dxa"/>
          </w:tcPr>
          <w:p w14:paraId="5983DC26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2A18E20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$4 500</w:t>
            </w:r>
          </w:p>
        </w:tc>
        <w:tc>
          <w:tcPr>
            <w:tcW w:w="1568" w:type="dxa"/>
            <w:tcBorders>
              <w:top w:val="single" w:sz="24" w:space="0" w:color="auto"/>
            </w:tcBorders>
          </w:tcPr>
          <w:p w14:paraId="7AD61FD0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038F65A1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</w:tbl>
    <w:p w14:paraId="70E9A1F9" w14:textId="77777777" w:rsidR="006A1453" w:rsidRPr="00A9318C" w:rsidRDefault="006A1453" w:rsidP="006A1453">
      <w:pPr>
        <w:pStyle w:val="NoSpacing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4DF7B695" w14:textId="77777777" w:rsidR="006A1453" w:rsidRPr="00427CF7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Larry’s Ladders</w:t>
      </w:r>
    </w:p>
    <w:p w14:paraId="332445FA" w14:textId="77777777" w:rsidR="006A1453" w:rsidRPr="00427CF7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Income Statement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Variance Report (extract) for the year ended 31 December 2020</w:t>
      </w:r>
    </w:p>
    <w:p w14:paraId="119D451D" w14:textId="77777777" w:rsidR="006A1453" w:rsidRPr="002A79F1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381"/>
        <w:gridCol w:w="1388"/>
        <w:gridCol w:w="1568"/>
      </w:tblGrid>
      <w:tr w:rsidR="006A1453" w:rsidRPr="00427CF7" w14:paraId="1B5CC15B" w14:textId="77777777" w:rsidTr="005E5ABE">
        <w:tc>
          <w:tcPr>
            <w:tcW w:w="3397" w:type="dxa"/>
          </w:tcPr>
          <w:p w14:paraId="59713357" w14:textId="77777777" w:rsidR="006A1453" w:rsidRPr="00427CF7" w:rsidRDefault="006A1453" w:rsidP="005E5ABE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6CB6738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2443CEA6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Budget</w:t>
            </w:r>
          </w:p>
          <w:p w14:paraId="585B8115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</w:tcPr>
          <w:p w14:paraId="4973E71C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7E75E6E6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Actual</w:t>
            </w:r>
          </w:p>
        </w:tc>
        <w:tc>
          <w:tcPr>
            <w:tcW w:w="1388" w:type="dxa"/>
            <w:tcBorders>
              <w:bottom w:val="single" w:sz="24" w:space="0" w:color="auto"/>
            </w:tcBorders>
          </w:tcPr>
          <w:p w14:paraId="0C27FB92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74EAC6CF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Variance</w:t>
            </w:r>
          </w:p>
        </w:tc>
        <w:tc>
          <w:tcPr>
            <w:tcW w:w="1568" w:type="dxa"/>
          </w:tcPr>
          <w:p w14:paraId="6DD9EAEF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  <w:p w14:paraId="5C16B6DA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Favourable / Unfavourable</w:t>
            </w:r>
          </w:p>
          <w:p w14:paraId="6E71B5EA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6A1453" w:rsidRPr="00A9318C" w14:paraId="5E647CE4" w14:textId="77777777" w:rsidTr="00D752F8">
        <w:tc>
          <w:tcPr>
            <w:tcW w:w="3397" w:type="dxa"/>
          </w:tcPr>
          <w:p w14:paraId="50727089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154259D" w14:textId="77777777" w:rsidR="006A1453" w:rsidRPr="00A9318C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Credit Sales</w:t>
            </w:r>
          </w:p>
          <w:p w14:paraId="2433DCD1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4AAFD2A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EBF19C9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$235 000</w:t>
            </w:r>
          </w:p>
        </w:tc>
        <w:tc>
          <w:tcPr>
            <w:tcW w:w="1381" w:type="dxa"/>
            <w:tcBorders>
              <w:bottom w:val="single" w:sz="24" w:space="0" w:color="auto"/>
              <w:right w:val="single" w:sz="24" w:space="0" w:color="auto"/>
            </w:tcBorders>
          </w:tcPr>
          <w:p w14:paraId="644D12A7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BD17A50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$259 000</w:t>
            </w:r>
          </w:p>
        </w:tc>
        <w:tc>
          <w:tcPr>
            <w:tcW w:w="1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E4E539D" w14:textId="77777777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  <w:p w14:paraId="104A9CCD" w14:textId="21BD1779" w:rsidR="006A1453" w:rsidRPr="00D752F8" w:rsidRDefault="00D752F8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D752F8">
              <w:rPr>
                <w:rFonts w:ascii="Tahoma" w:hAnsi="Tahoma" w:cs="Tahoma"/>
                <w:b/>
                <w:bCs/>
                <w:color w:val="000000" w:themeColor="text1"/>
              </w:rPr>
              <w:t>$24 000</w:t>
            </w:r>
          </w:p>
          <w:p w14:paraId="0DEA6DF4" w14:textId="549C6E91" w:rsidR="00D752F8" w:rsidRPr="00D752F8" w:rsidRDefault="00D752F8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68" w:type="dxa"/>
            <w:tcBorders>
              <w:left w:val="single" w:sz="24" w:space="0" w:color="auto"/>
            </w:tcBorders>
          </w:tcPr>
          <w:p w14:paraId="7588DACA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E3E7D95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F</w:t>
            </w:r>
          </w:p>
        </w:tc>
      </w:tr>
      <w:tr w:rsidR="006A1453" w:rsidRPr="00A9318C" w14:paraId="175FB1AA" w14:textId="77777777" w:rsidTr="00D752F8">
        <w:tc>
          <w:tcPr>
            <w:tcW w:w="3397" w:type="dxa"/>
          </w:tcPr>
          <w:p w14:paraId="501826C5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9943BA4" w14:textId="77777777" w:rsidR="006A1453" w:rsidRPr="00A9318C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Inventory Loss</w:t>
            </w:r>
          </w:p>
          <w:p w14:paraId="56C0E7E1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418C92C2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8E6E528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$4 600</w:t>
            </w:r>
          </w:p>
        </w:tc>
        <w:tc>
          <w:tcPr>
            <w:tcW w:w="1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CF210B6" w14:textId="6E3A481C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CED3B21" w14:textId="104E6107" w:rsidR="00D752F8" w:rsidRPr="00D752F8" w:rsidRDefault="00D752F8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$8 560</w:t>
            </w:r>
          </w:p>
          <w:p w14:paraId="4D780682" w14:textId="77777777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88" w:type="dxa"/>
            <w:tcBorders>
              <w:left w:val="single" w:sz="24" w:space="0" w:color="auto"/>
            </w:tcBorders>
          </w:tcPr>
          <w:p w14:paraId="109E94C0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2EBD5654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$3 960</w:t>
            </w:r>
          </w:p>
        </w:tc>
        <w:tc>
          <w:tcPr>
            <w:tcW w:w="1568" w:type="dxa"/>
          </w:tcPr>
          <w:p w14:paraId="30A5A06B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D0802C9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  <w:tr w:rsidR="006A1453" w:rsidRPr="00A9318C" w14:paraId="7AB57189" w14:textId="77777777" w:rsidTr="005E5ABE">
        <w:tc>
          <w:tcPr>
            <w:tcW w:w="3397" w:type="dxa"/>
          </w:tcPr>
          <w:p w14:paraId="4D2F75AA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0C1C95C" w14:textId="77777777" w:rsidR="006A1453" w:rsidRPr="00A9318C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Discount Expense</w:t>
            </w:r>
          </w:p>
          <w:p w14:paraId="155696A8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5DE6267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2F71EC2D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$9 000</w:t>
            </w:r>
          </w:p>
        </w:tc>
        <w:tc>
          <w:tcPr>
            <w:tcW w:w="1381" w:type="dxa"/>
            <w:tcBorders>
              <w:top w:val="single" w:sz="24" w:space="0" w:color="auto"/>
            </w:tcBorders>
          </w:tcPr>
          <w:p w14:paraId="407E3D42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600EEAF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$11 800</w:t>
            </w:r>
          </w:p>
        </w:tc>
        <w:tc>
          <w:tcPr>
            <w:tcW w:w="1388" w:type="dxa"/>
          </w:tcPr>
          <w:p w14:paraId="2CD18405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CC2827D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$2 800</w:t>
            </w:r>
          </w:p>
        </w:tc>
        <w:tc>
          <w:tcPr>
            <w:tcW w:w="1568" w:type="dxa"/>
          </w:tcPr>
          <w:p w14:paraId="4D14EAF9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6872C26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</w:tbl>
    <w:p w14:paraId="67C99C07" w14:textId="3FB4943D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DA7CA3F" w14:textId="37533C6D" w:rsidR="00000E30" w:rsidRP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½ mark – </w:t>
      </w:r>
      <w:r>
        <w:rPr>
          <w:rFonts w:ascii="Tahoma" w:hAnsi="Tahoma" w:cs="Tahoma"/>
          <w:color w:val="000000" w:themeColor="text1"/>
          <w:sz w:val="20"/>
          <w:szCs w:val="20"/>
        </w:rPr>
        <w:t>per entry in Variance Report</w:t>
      </w:r>
    </w:p>
    <w:p w14:paraId="7D9E123C" w14:textId="04DC58EE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44C58DD" w14:textId="77777777" w:rsidR="008E0CDF" w:rsidRPr="006A1453" w:rsidRDefault="008E0CDF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F56E497" w14:textId="54FA10F1" w:rsidR="006A1453" w:rsidRDefault="002B2833" w:rsidP="006A1453">
      <w:pPr>
        <w:pStyle w:val="NoSpacing"/>
        <w:numPr>
          <w:ilvl w:val="0"/>
          <w:numId w:val="6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Explain how the preparation of variance reports helps </w:t>
      </w:r>
      <w:r w:rsidR="00E971F5">
        <w:rPr>
          <w:rFonts w:ascii="Tahoma" w:hAnsi="Tahoma" w:cs="Tahoma"/>
          <w:b/>
          <w:color w:val="000000" w:themeColor="text1"/>
          <w:sz w:val="20"/>
          <w:szCs w:val="20"/>
        </w:rPr>
        <w:t xml:space="preserve">specifically with Larry’s 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decision making.                                           </w:t>
      </w:r>
      <w:r w:rsid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</w:p>
    <w:p w14:paraId="21C3DAEA" w14:textId="198BB1A1" w:rsidR="002B2833" w:rsidRPr="006A1453" w:rsidRDefault="006A1453" w:rsidP="006A1453">
      <w:pPr>
        <w:pStyle w:val="NoSpacing"/>
        <w:ind w:left="360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2B2833"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2 marks </w:t>
      </w:r>
    </w:p>
    <w:p w14:paraId="71B1FA27" w14:textId="1F2A3F16" w:rsidR="002B2833" w:rsidRPr="00E971F5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635D7A85" w14:textId="634EC39D" w:rsidR="00E971F5" w:rsidRPr="00E971F5" w:rsidRDefault="00E971F5" w:rsidP="00E971F5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</w:rPr>
      </w:pPr>
      <w:r w:rsidRPr="00E971F5">
        <w:rPr>
          <w:rFonts w:cs="Tahoma"/>
        </w:rPr>
        <w:t xml:space="preserve">The preparation of variance reports allows budgeted amounts to be compared to actual amounts during a budget period and can be used to identify problem areas. </w:t>
      </w:r>
      <w:r w:rsidRPr="00E971F5">
        <w:rPr>
          <w:rFonts w:cs="Tahoma"/>
          <w:b/>
        </w:rPr>
        <w:t>(1 mark)</w:t>
      </w:r>
    </w:p>
    <w:p w14:paraId="143223AD" w14:textId="77777777" w:rsidR="00E971F5" w:rsidRPr="00E971F5" w:rsidRDefault="00E971F5" w:rsidP="00E971F5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sz w:val="10"/>
          <w:szCs w:val="10"/>
        </w:rPr>
      </w:pPr>
    </w:p>
    <w:p w14:paraId="2F412665" w14:textId="68C064AE" w:rsidR="00E971F5" w:rsidRPr="00E971F5" w:rsidRDefault="00E971F5" w:rsidP="00E971F5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E971F5">
        <w:rPr>
          <w:rFonts w:cs="Tahoma"/>
        </w:rPr>
        <w:t>Decisions can then be made and corrective action taken to improve future performance</w:t>
      </w:r>
      <w:r>
        <w:rPr>
          <w:rFonts w:cs="Tahoma"/>
        </w:rPr>
        <w:t xml:space="preserve"> such as the management of Inventory as illustrated by the unfavourable Inventory Loss variance</w:t>
      </w:r>
      <w:r w:rsidRPr="00E971F5">
        <w:rPr>
          <w:rFonts w:cs="Tahoma"/>
        </w:rPr>
        <w:t xml:space="preserve">. </w:t>
      </w:r>
      <w:r w:rsidRPr="00E971F5">
        <w:rPr>
          <w:rFonts w:cs="Tahoma"/>
          <w:b/>
        </w:rPr>
        <w:t>(1 mark)</w:t>
      </w:r>
    </w:p>
    <w:p w14:paraId="2110B491" w14:textId="18EBE33D" w:rsidR="007A7A1D" w:rsidRDefault="007A7A1D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70EADCD" w14:textId="77777777" w:rsidR="006A1453" w:rsidRP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A5A1C19" w14:textId="77777777" w:rsidR="006A1453" w:rsidRDefault="002B2833" w:rsidP="006A1453">
      <w:pPr>
        <w:pStyle w:val="NoSpacing"/>
        <w:numPr>
          <w:ilvl w:val="0"/>
          <w:numId w:val="6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Explain why Larry may view the Discount Expense variance as favourable.                                              </w:t>
      </w:r>
      <w:r w:rsid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</w:p>
    <w:p w14:paraId="53D69E62" w14:textId="124BE682" w:rsidR="002B2833" w:rsidRPr="006A1453" w:rsidRDefault="006A1453" w:rsidP="006A1453">
      <w:pPr>
        <w:pStyle w:val="NoSpacing"/>
        <w:ind w:left="360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2B2833" w:rsidRPr="006A1453">
        <w:rPr>
          <w:rFonts w:ascii="Tahoma" w:hAnsi="Tahoma" w:cs="Tahoma"/>
          <w:b/>
          <w:color w:val="000000" w:themeColor="text1"/>
          <w:sz w:val="20"/>
          <w:szCs w:val="20"/>
        </w:rPr>
        <w:t>2 marks</w:t>
      </w:r>
    </w:p>
    <w:p w14:paraId="6B86E4F3" w14:textId="77777777" w:rsidR="002B2833" w:rsidRPr="003B737F" w:rsidRDefault="002B283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7435984F" w14:textId="6E764233" w:rsidR="00E971F5" w:rsidRPr="003B737F" w:rsidRDefault="00E971F5" w:rsidP="00E971F5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E971F5">
        <w:rPr>
          <w:rFonts w:ascii="Tahoma" w:hAnsi="Tahoma" w:cs="Tahoma"/>
          <w:sz w:val="20"/>
          <w:szCs w:val="20"/>
        </w:rPr>
        <w:t xml:space="preserve">Even though the actual amount of Discount Expense was greater than the budgeted amount, this may have occurred due to </w:t>
      </w:r>
      <w:r w:rsidR="003A75A1">
        <w:rPr>
          <w:rFonts w:ascii="Tahoma" w:hAnsi="Tahoma" w:cs="Tahoma"/>
          <w:sz w:val="20"/>
          <w:szCs w:val="20"/>
        </w:rPr>
        <w:t xml:space="preserve">credit customers </w:t>
      </w:r>
      <w:bookmarkStart w:id="0" w:name="_GoBack"/>
      <w:bookmarkEnd w:id="0"/>
      <w:r w:rsidRPr="00E971F5">
        <w:rPr>
          <w:rFonts w:ascii="Tahoma" w:hAnsi="Tahoma" w:cs="Tahoma"/>
          <w:sz w:val="20"/>
          <w:szCs w:val="20"/>
        </w:rPr>
        <w:t xml:space="preserve">taking advantage of the credit terms available. </w:t>
      </w:r>
      <w:r w:rsidRPr="00E971F5">
        <w:rPr>
          <w:rFonts w:ascii="Tahoma" w:hAnsi="Tahoma" w:cs="Tahoma"/>
          <w:b/>
          <w:sz w:val="20"/>
          <w:szCs w:val="20"/>
        </w:rPr>
        <w:t>(1 mark)</w:t>
      </w:r>
    </w:p>
    <w:p w14:paraId="4720F952" w14:textId="77777777" w:rsidR="00E971F5" w:rsidRPr="00E971F5" w:rsidRDefault="00E971F5" w:rsidP="00E971F5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5709AAE9" w14:textId="58DA0B6E" w:rsidR="00E971F5" w:rsidRPr="00E971F5" w:rsidRDefault="00E971F5" w:rsidP="00E971F5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  <w:r w:rsidRPr="00E971F5">
        <w:rPr>
          <w:rFonts w:ascii="Tahoma" w:hAnsi="Tahoma" w:cs="Tahoma"/>
          <w:sz w:val="20"/>
          <w:szCs w:val="20"/>
        </w:rPr>
        <w:t xml:space="preserve">This is reflected in the favourable variance in the Receipts from </w:t>
      </w:r>
      <w:r w:rsidR="003B737F">
        <w:rPr>
          <w:rFonts w:ascii="Tahoma" w:hAnsi="Tahoma" w:cs="Tahoma"/>
          <w:sz w:val="20"/>
          <w:szCs w:val="20"/>
        </w:rPr>
        <w:t xml:space="preserve">Accounts Receivable </w:t>
      </w:r>
      <w:r w:rsidRPr="00E971F5">
        <w:rPr>
          <w:rFonts w:ascii="Tahoma" w:hAnsi="Tahoma" w:cs="Tahoma"/>
          <w:sz w:val="20"/>
          <w:szCs w:val="20"/>
        </w:rPr>
        <w:t xml:space="preserve">which would help with the liquidity of the business / reduce the likelihood of incurring bad debts. </w:t>
      </w:r>
      <w:r w:rsidRPr="00E971F5">
        <w:rPr>
          <w:rFonts w:ascii="Tahoma" w:hAnsi="Tahoma" w:cs="Tahoma"/>
          <w:b/>
          <w:sz w:val="20"/>
          <w:szCs w:val="20"/>
        </w:rPr>
        <w:t>(1 mark)</w:t>
      </w:r>
    </w:p>
    <w:p w14:paraId="310A25D4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34D142A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A3717B3" w14:textId="3FF56895" w:rsidR="00E96921" w:rsidRPr="003B737F" w:rsidRDefault="002B2833" w:rsidP="003B737F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END OF MINI EXAM NO. 4</w:t>
      </w:r>
    </w:p>
    <w:sectPr w:rsidR="00E96921" w:rsidRPr="003B737F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bon-Roman">
    <w:altName w:val="Arial Unicode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2000503020000020003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46393"/>
    <w:multiLevelType w:val="hybridMultilevel"/>
    <w:tmpl w:val="99E0AB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7782B"/>
    <w:multiLevelType w:val="hybridMultilevel"/>
    <w:tmpl w:val="3B2454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CE731D"/>
    <w:multiLevelType w:val="hybridMultilevel"/>
    <w:tmpl w:val="3068759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00E30"/>
    <w:rsid w:val="000518B2"/>
    <w:rsid w:val="00067A3E"/>
    <w:rsid w:val="00082EC6"/>
    <w:rsid w:val="000A053A"/>
    <w:rsid w:val="0010537C"/>
    <w:rsid w:val="001141A3"/>
    <w:rsid w:val="00117D17"/>
    <w:rsid w:val="001360FF"/>
    <w:rsid w:val="0018694B"/>
    <w:rsid w:val="001C682A"/>
    <w:rsid w:val="002B2833"/>
    <w:rsid w:val="00315E36"/>
    <w:rsid w:val="003217FD"/>
    <w:rsid w:val="003252D6"/>
    <w:rsid w:val="00353F2D"/>
    <w:rsid w:val="00381087"/>
    <w:rsid w:val="00390BA8"/>
    <w:rsid w:val="003A7010"/>
    <w:rsid w:val="003A75A1"/>
    <w:rsid w:val="003B737F"/>
    <w:rsid w:val="003F68D2"/>
    <w:rsid w:val="00411366"/>
    <w:rsid w:val="004605B7"/>
    <w:rsid w:val="004A2F62"/>
    <w:rsid w:val="004A3198"/>
    <w:rsid w:val="004A329C"/>
    <w:rsid w:val="004D4E74"/>
    <w:rsid w:val="004F12DD"/>
    <w:rsid w:val="00541E21"/>
    <w:rsid w:val="00541F7F"/>
    <w:rsid w:val="00545324"/>
    <w:rsid w:val="0055347F"/>
    <w:rsid w:val="00562CD4"/>
    <w:rsid w:val="005C7F2A"/>
    <w:rsid w:val="005D3465"/>
    <w:rsid w:val="005E42AF"/>
    <w:rsid w:val="005E5ABE"/>
    <w:rsid w:val="005E6C3E"/>
    <w:rsid w:val="006105C9"/>
    <w:rsid w:val="0062333B"/>
    <w:rsid w:val="00646DF3"/>
    <w:rsid w:val="00662BFC"/>
    <w:rsid w:val="006A1453"/>
    <w:rsid w:val="00705EA2"/>
    <w:rsid w:val="00737444"/>
    <w:rsid w:val="00750DCA"/>
    <w:rsid w:val="00764B05"/>
    <w:rsid w:val="00784929"/>
    <w:rsid w:val="007A2AF8"/>
    <w:rsid w:val="007A7A1D"/>
    <w:rsid w:val="007C4BB8"/>
    <w:rsid w:val="007E6312"/>
    <w:rsid w:val="007F1027"/>
    <w:rsid w:val="00807624"/>
    <w:rsid w:val="00831659"/>
    <w:rsid w:val="00832079"/>
    <w:rsid w:val="00852C76"/>
    <w:rsid w:val="00870159"/>
    <w:rsid w:val="00884E1C"/>
    <w:rsid w:val="008E0CDF"/>
    <w:rsid w:val="0090401C"/>
    <w:rsid w:val="00917541"/>
    <w:rsid w:val="00951913"/>
    <w:rsid w:val="009556B1"/>
    <w:rsid w:val="00980C59"/>
    <w:rsid w:val="00A05024"/>
    <w:rsid w:val="00A314C2"/>
    <w:rsid w:val="00A31954"/>
    <w:rsid w:val="00A72AEF"/>
    <w:rsid w:val="00AA3217"/>
    <w:rsid w:val="00AC0D98"/>
    <w:rsid w:val="00AC6639"/>
    <w:rsid w:val="00B0725C"/>
    <w:rsid w:val="00B2392B"/>
    <w:rsid w:val="00B66306"/>
    <w:rsid w:val="00B77580"/>
    <w:rsid w:val="00BD7C58"/>
    <w:rsid w:val="00BF1991"/>
    <w:rsid w:val="00C21B13"/>
    <w:rsid w:val="00D752F8"/>
    <w:rsid w:val="00E472D0"/>
    <w:rsid w:val="00E57760"/>
    <w:rsid w:val="00E82908"/>
    <w:rsid w:val="00E8691B"/>
    <w:rsid w:val="00E96921"/>
    <w:rsid w:val="00E971F5"/>
    <w:rsid w:val="00EC22FA"/>
    <w:rsid w:val="00F256CF"/>
    <w:rsid w:val="00F621B9"/>
    <w:rsid w:val="00F8594C"/>
    <w:rsid w:val="00FD07D5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B2833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B2833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B28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B283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28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8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B2833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5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F12DD"/>
    <w:rPr>
      <w:rFonts w:ascii="Tahoma" w:eastAsiaTheme="minorEastAsia" w:hAnsi="Tahoma"/>
      <w:sz w:val="20"/>
      <w:szCs w:val="22"/>
      <w:lang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921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082EC6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1">
    <w:name w:val="A TEXT 1"/>
    <w:basedOn w:val="Normal"/>
    <w:link w:val="ATEXT1Char"/>
    <w:uiPriority w:val="99"/>
    <w:qFormat/>
    <w:rsid w:val="00082EC6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NormalWeb">
    <w:name w:val="Normal (Web)"/>
    <w:basedOn w:val="Normal"/>
    <w:uiPriority w:val="99"/>
    <w:unhideWhenUsed/>
    <w:rsid w:val="00E5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A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F8"/>
    <w:rPr>
      <w:rFonts w:ascii="Times New Roman" w:eastAsiaTheme="minorEastAsia" w:hAnsi="Times New Roman" w:cs="Times New Roman"/>
      <w:sz w:val="18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B2833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B2833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B2833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B2833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B28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8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B2833"/>
    <w:rPr>
      <w:rFonts w:ascii="Arial" w:eastAsia="MS Mincho" w:hAnsi="Arial" w:cs="Arial"/>
      <w:sz w:val="20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B283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B2833"/>
    <w:rPr>
      <w:b/>
      <w:bCs/>
    </w:rPr>
  </w:style>
  <w:style w:type="paragraph" w:customStyle="1" w:styleId="Tabletext">
    <w:name w:val="Table text"/>
    <w:basedOn w:val="Normal"/>
    <w:rsid w:val="002B283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B2833"/>
  </w:style>
  <w:style w:type="paragraph" w:customStyle="1" w:styleId="Bodyright">
    <w:name w:val="Body right"/>
    <w:basedOn w:val="Normal"/>
    <w:next w:val="Normal"/>
    <w:rsid w:val="002B2833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B2833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B2833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B2833"/>
    <w:rPr>
      <w:color w:val="808080"/>
    </w:rPr>
  </w:style>
  <w:style w:type="paragraph" w:styleId="BodyTextIndent">
    <w:name w:val="Body Text Indent"/>
    <w:basedOn w:val="Normal"/>
    <w:link w:val="BodyTextIndentChar"/>
    <w:rsid w:val="002B28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B2833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B28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833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B28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2833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B2833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B2833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B2833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B2833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B2833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B2833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rsid w:val="002B28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8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833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833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B2833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B2833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B2833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B2833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B2833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B2833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B2833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B2833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B2833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B2833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B2833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B2833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B28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2833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B2833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B283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B2833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B2833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B2833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B2833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B2833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B2833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B2833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10</cp:revision>
  <dcterms:created xsi:type="dcterms:W3CDTF">2019-02-21T22:49:00Z</dcterms:created>
  <dcterms:modified xsi:type="dcterms:W3CDTF">2019-02-28T22:18:00Z</dcterms:modified>
</cp:coreProperties>
</file>